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900F" w14:textId="77777777" w:rsidR="000B57BD" w:rsidRPr="007A4BCE" w:rsidRDefault="000B57BD" w:rsidP="000B57BD">
      <w:pPr>
        <w:jc w:val="center"/>
        <w:rPr>
          <w:rFonts w:asciiTheme="majorEastAsia" w:eastAsiaTheme="majorEastAsia" w:hAnsiTheme="majorEastAsia"/>
          <w:sz w:val="40"/>
        </w:rPr>
      </w:pPr>
      <w:r w:rsidRPr="007A4BCE">
        <w:rPr>
          <w:rFonts w:asciiTheme="majorEastAsia" w:eastAsiaTheme="majorEastAsia" w:hAnsiTheme="majorEastAsia" w:hint="eastAsia"/>
          <w:sz w:val="40"/>
        </w:rPr>
        <w:t>生き方部会</w:t>
      </w:r>
    </w:p>
    <w:p w14:paraId="47386D42" w14:textId="77777777" w:rsidR="000B57BD" w:rsidRPr="00CF43FA" w:rsidRDefault="000B57BD" w:rsidP="000B57BD">
      <w:pPr>
        <w:rPr>
          <w:rFonts w:asciiTheme="majorEastAsia" w:eastAsiaTheme="majorEastAsia" w:hAnsiTheme="majorEastAsia"/>
          <w:sz w:val="24"/>
        </w:rPr>
      </w:pPr>
      <w:r w:rsidRPr="00CF43FA">
        <w:rPr>
          <w:rFonts w:asciiTheme="majorEastAsia" w:eastAsiaTheme="majorEastAsia" w:hAnsiTheme="majorEastAsia" w:hint="eastAsia"/>
          <w:sz w:val="24"/>
        </w:rPr>
        <w:t>Ⅰ．研究の概要</w:t>
      </w:r>
    </w:p>
    <w:p w14:paraId="5AC466B3" w14:textId="27FE9470" w:rsidR="000B57BD" w:rsidRPr="00A92541" w:rsidRDefault="00B62B5B" w:rsidP="000B57BD">
      <w:pPr>
        <w:rPr>
          <w:rFonts w:asciiTheme="minorEastAsia" w:hAnsiTheme="minorEastAsia"/>
        </w:rPr>
      </w:pPr>
      <w:r>
        <w:rPr>
          <w:rFonts w:asciiTheme="minorEastAsia" w:hAnsiTheme="minorEastAsia"/>
          <w:noProof/>
        </w:rPr>
        <mc:AlternateContent>
          <mc:Choice Requires="wpg">
            <w:drawing>
              <wp:anchor distT="0" distB="0" distL="114300" distR="114300" simplePos="0" relativeHeight="251702272" behindDoc="0" locked="0" layoutInCell="1" allowOverlap="1" wp14:anchorId="6C915CB5" wp14:editId="63908397">
                <wp:simplePos x="0" y="0"/>
                <wp:positionH relativeFrom="column">
                  <wp:posOffset>9789</wp:posOffset>
                </wp:positionH>
                <wp:positionV relativeFrom="paragraph">
                  <wp:posOffset>50165</wp:posOffset>
                </wp:positionV>
                <wp:extent cx="6554302" cy="7885238"/>
                <wp:effectExtent l="0" t="19050" r="18415" b="20955"/>
                <wp:wrapNone/>
                <wp:docPr id="2" name="グループ化 2"/>
                <wp:cNvGraphicFramePr/>
                <a:graphic xmlns:a="http://schemas.openxmlformats.org/drawingml/2006/main">
                  <a:graphicData uri="http://schemas.microsoft.com/office/word/2010/wordprocessingGroup">
                    <wpg:wgp>
                      <wpg:cNvGrpSpPr/>
                      <wpg:grpSpPr>
                        <a:xfrm>
                          <a:off x="0" y="0"/>
                          <a:ext cx="6554302" cy="7885238"/>
                          <a:chOff x="0" y="0"/>
                          <a:chExt cx="6554302" cy="7885238"/>
                        </a:xfrm>
                      </wpg:grpSpPr>
                      <wpg:grpSp>
                        <wpg:cNvPr id="5" name="グループ化 5"/>
                        <wpg:cNvGrpSpPr/>
                        <wpg:grpSpPr>
                          <a:xfrm>
                            <a:off x="1259456" y="5072332"/>
                            <a:ext cx="486410" cy="1016586"/>
                            <a:chOff x="0" y="0"/>
                            <a:chExt cx="486410" cy="1210747"/>
                          </a:xfrm>
                        </wpg:grpSpPr>
                        <wps:wsp>
                          <wps:cNvPr id="12" name="上矢印 12"/>
                          <wps:cNvSpPr/>
                          <wps:spPr>
                            <a:xfrm rot="10800000">
                              <a:off x="83128" y="0"/>
                              <a:ext cx="295910" cy="1044913"/>
                            </a:xfrm>
                            <a:prstGeom prst="upArrow">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二等辺三角形 13"/>
                          <wps:cNvSpPr/>
                          <wps:spPr>
                            <a:xfrm rot="10800000">
                              <a:off x="0" y="819398"/>
                              <a:ext cx="486410" cy="391349"/>
                            </a:xfrm>
                            <a:prstGeom prst="triangle">
                              <a:avLst>
                                <a:gd name="adj" fmla="val 52441"/>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グループ化 6"/>
                        <wpg:cNvGrpSpPr/>
                        <wpg:grpSpPr>
                          <a:xfrm>
                            <a:off x="4347713" y="5063705"/>
                            <a:ext cx="486410" cy="1010920"/>
                            <a:chOff x="0" y="0"/>
                            <a:chExt cx="486410" cy="1235009"/>
                          </a:xfrm>
                        </wpg:grpSpPr>
                        <wps:wsp>
                          <wps:cNvPr id="14" name="上矢印 14"/>
                          <wps:cNvSpPr/>
                          <wps:spPr>
                            <a:xfrm rot="10800000">
                              <a:off x="83127" y="0"/>
                              <a:ext cx="295910" cy="1044913"/>
                            </a:xfrm>
                            <a:prstGeom prst="upArrow">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二等辺三角形 15"/>
                          <wps:cNvSpPr/>
                          <wps:spPr>
                            <a:xfrm rot="10800000">
                              <a:off x="0" y="831273"/>
                              <a:ext cx="486410" cy="403736"/>
                            </a:xfrm>
                            <a:prstGeom prst="triangle">
                              <a:avLst>
                                <a:gd name="adj" fmla="val 52441"/>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グループ化 1"/>
                        <wpg:cNvGrpSpPr/>
                        <wpg:grpSpPr>
                          <a:xfrm>
                            <a:off x="0" y="0"/>
                            <a:ext cx="6469313" cy="5076909"/>
                            <a:chOff x="0" y="0"/>
                            <a:chExt cx="6469313" cy="5076909"/>
                          </a:xfrm>
                        </wpg:grpSpPr>
                        <wps:wsp>
                          <wps:cNvPr id="8" name="角丸四角形 8"/>
                          <wps:cNvSpPr/>
                          <wps:spPr>
                            <a:xfrm>
                              <a:off x="0" y="2096219"/>
                              <a:ext cx="3279531" cy="2980690"/>
                            </a:xfrm>
                            <a:prstGeom prst="round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03DC1" w14:textId="77777777" w:rsidR="003827DF" w:rsidRPr="006467F1" w:rsidRDefault="003827DF" w:rsidP="000B57BD">
                                <w:pPr>
                                  <w:spacing w:line="400" w:lineRule="exact"/>
                                  <w:jc w:val="center"/>
                                  <w:rPr>
                                    <w:color w:val="000000" w:themeColor="text1"/>
                                    <w:sz w:val="36"/>
                                  </w:rPr>
                                </w:pPr>
                                <w:r w:rsidRPr="006467F1">
                                  <w:rPr>
                                    <w:rFonts w:hint="eastAsia"/>
                                    <w:color w:val="000000" w:themeColor="text1"/>
                                    <w:sz w:val="36"/>
                                  </w:rPr>
                                  <w:t>【研究内容</w:t>
                                </w:r>
                                <w:r>
                                  <w:rPr>
                                    <w:rFonts w:hint="eastAsia"/>
                                    <w:color w:val="000000" w:themeColor="text1"/>
                                    <w:sz w:val="36"/>
                                  </w:rPr>
                                  <w:t>１</w:t>
                                </w:r>
                                <w:r w:rsidRPr="006467F1">
                                  <w:rPr>
                                    <w:rFonts w:hint="eastAsia"/>
                                    <w:color w:val="000000" w:themeColor="text1"/>
                                    <w:sz w:val="36"/>
                                  </w:rPr>
                                  <w:t>】</w:t>
                                </w:r>
                              </w:p>
                              <w:p w14:paraId="75CE1BE8" w14:textId="77777777" w:rsidR="003827DF" w:rsidRDefault="003827DF" w:rsidP="000B57BD">
                                <w:pPr>
                                  <w:spacing w:line="400" w:lineRule="exact"/>
                                  <w:jc w:val="left"/>
                                  <w:rPr>
                                    <w:color w:val="000000" w:themeColor="text1"/>
                                    <w:sz w:val="36"/>
                                  </w:rPr>
                                </w:pPr>
                                <w:r w:rsidRPr="006467F1">
                                  <w:rPr>
                                    <w:rFonts w:hint="eastAsia"/>
                                    <w:color w:val="000000" w:themeColor="text1"/>
                                    <w:sz w:val="36"/>
                                  </w:rPr>
                                  <w:t>互いに</w:t>
                                </w:r>
                                <w:r w:rsidRPr="006467F1">
                                  <w:rPr>
                                    <w:color w:val="000000" w:themeColor="text1"/>
                                    <w:sz w:val="36"/>
                                  </w:rPr>
                                  <w:t>思い</w:t>
                                </w:r>
                                <w:r w:rsidRPr="006467F1">
                                  <w:rPr>
                                    <w:rFonts w:hint="eastAsia"/>
                                    <w:color w:val="000000" w:themeColor="text1"/>
                                    <w:sz w:val="36"/>
                                  </w:rPr>
                                  <w:t>あう心を</w:t>
                                </w:r>
                                <w:r w:rsidRPr="006467F1">
                                  <w:rPr>
                                    <w:color w:val="000000" w:themeColor="text1"/>
                                    <w:sz w:val="36"/>
                                  </w:rPr>
                                  <w:t>育むボランティア教育の実践</w:t>
                                </w:r>
                              </w:p>
                              <w:p w14:paraId="7F118ACA" w14:textId="77777777" w:rsidR="003827DF" w:rsidRDefault="003827DF" w:rsidP="000B57BD">
                                <w:pPr>
                                  <w:spacing w:line="400" w:lineRule="exact"/>
                                  <w:jc w:val="left"/>
                                  <w:rPr>
                                    <w:color w:val="000000" w:themeColor="text1"/>
                                    <w:sz w:val="36"/>
                                  </w:rPr>
                                </w:pPr>
                              </w:p>
                              <w:p w14:paraId="5F065CCB" w14:textId="77777777" w:rsidR="003827DF" w:rsidRDefault="003827DF" w:rsidP="000B57BD">
                                <w:pPr>
                                  <w:spacing w:line="400" w:lineRule="exact"/>
                                  <w:jc w:val="left"/>
                                  <w:rPr>
                                    <w:color w:val="000000" w:themeColor="text1"/>
                                    <w:sz w:val="36"/>
                                  </w:rPr>
                                </w:pPr>
                              </w:p>
                              <w:p w14:paraId="1222C9DD" w14:textId="77777777" w:rsidR="003827DF" w:rsidRPr="006467F1" w:rsidRDefault="003827DF" w:rsidP="000B57BD">
                                <w:pPr>
                                  <w:pStyle w:val="a3"/>
                                  <w:numPr>
                                    <w:ilvl w:val="0"/>
                                    <w:numId w:val="3"/>
                                  </w:numPr>
                                  <w:spacing w:line="400" w:lineRule="exact"/>
                                  <w:ind w:leftChars="0"/>
                                  <w:jc w:val="left"/>
                                  <w:rPr>
                                    <w:color w:val="000000" w:themeColor="text1"/>
                                    <w:sz w:val="36"/>
                                  </w:rPr>
                                </w:pPr>
                                <w:r w:rsidRPr="006467F1">
                                  <w:rPr>
                                    <w:color w:val="000000" w:themeColor="text1"/>
                                    <w:sz w:val="36"/>
                                  </w:rPr>
                                  <w:t>ボランティア</w:t>
                                </w:r>
                              </w:p>
                              <w:p w14:paraId="5BA6EF43" w14:textId="77777777" w:rsidR="003827DF" w:rsidRDefault="003827DF" w:rsidP="000B57BD">
                                <w:pPr>
                                  <w:pStyle w:val="a3"/>
                                  <w:numPr>
                                    <w:ilvl w:val="0"/>
                                    <w:numId w:val="3"/>
                                  </w:numPr>
                                  <w:spacing w:line="400" w:lineRule="exact"/>
                                  <w:ind w:leftChars="0"/>
                                  <w:jc w:val="left"/>
                                  <w:rPr>
                                    <w:color w:val="000000" w:themeColor="text1"/>
                                    <w:sz w:val="36"/>
                                  </w:rPr>
                                </w:pPr>
                                <w:r>
                                  <w:rPr>
                                    <w:rFonts w:hint="eastAsia"/>
                                    <w:color w:val="000000" w:themeColor="text1"/>
                                    <w:sz w:val="36"/>
                                  </w:rPr>
                                  <w:t>福祉</w:t>
                                </w:r>
                              </w:p>
                              <w:p w14:paraId="2E35BE39" w14:textId="3B9D4C59" w:rsidR="003827DF" w:rsidRPr="006467F1" w:rsidRDefault="003827DF" w:rsidP="000B57BD">
                                <w:pPr>
                                  <w:pStyle w:val="a3"/>
                                  <w:numPr>
                                    <w:ilvl w:val="0"/>
                                    <w:numId w:val="3"/>
                                  </w:numPr>
                                  <w:spacing w:line="400" w:lineRule="exact"/>
                                  <w:ind w:leftChars="0"/>
                                  <w:jc w:val="left"/>
                                  <w:rPr>
                                    <w:color w:val="000000" w:themeColor="text1"/>
                                    <w:sz w:val="36"/>
                                  </w:rPr>
                                </w:pPr>
                                <w:r>
                                  <w:rPr>
                                    <w:rFonts w:hint="eastAsia"/>
                                    <w:color w:val="000000" w:themeColor="text1"/>
                                    <w:sz w:val="36"/>
                                  </w:rPr>
                                  <w:t>ユニバーサルスポーツ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角丸四角形 9"/>
                          <wps:cNvSpPr/>
                          <wps:spPr>
                            <a:xfrm>
                              <a:off x="3295290" y="2096219"/>
                              <a:ext cx="3174023" cy="2968831"/>
                            </a:xfrm>
                            <a:prstGeom prst="round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26BC3" w14:textId="77777777" w:rsidR="003827DF" w:rsidRPr="006467F1" w:rsidRDefault="003827DF" w:rsidP="000B57BD">
                                <w:pPr>
                                  <w:spacing w:line="400" w:lineRule="exact"/>
                                  <w:jc w:val="center"/>
                                  <w:rPr>
                                    <w:color w:val="000000" w:themeColor="text1"/>
                                    <w:sz w:val="36"/>
                                  </w:rPr>
                                </w:pPr>
                                <w:r>
                                  <w:rPr>
                                    <w:rFonts w:hint="eastAsia"/>
                                    <w:color w:val="000000" w:themeColor="text1"/>
                                    <w:sz w:val="36"/>
                                  </w:rPr>
                                  <w:t>【</w:t>
                                </w:r>
                                <w:r w:rsidRPr="006467F1">
                                  <w:rPr>
                                    <w:rFonts w:hint="eastAsia"/>
                                    <w:color w:val="000000" w:themeColor="text1"/>
                                    <w:sz w:val="36"/>
                                  </w:rPr>
                                  <w:t>研究内容</w:t>
                                </w:r>
                                <w:r>
                                  <w:rPr>
                                    <w:rFonts w:hint="eastAsia"/>
                                    <w:color w:val="000000" w:themeColor="text1"/>
                                    <w:sz w:val="36"/>
                                  </w:rPr>
                                  <w:t>２</w:t>
                                </w:r>
                                <w:r w:rsidRPr="006467F1">
                                  <w:rPr>
                                    <w:rFonts w:hint="eastAsia"/>
                                    <w:color w:val="000000" w:themeColor="text1"/>
                                    <w:sz w:val="36"/>
                                  </w:rPr>
                                  <w:t>】</w:t>
                                </w:r>
                              </w:p>
                              <w:p w14:paraId="480CEF81" w14:textId="31CC29FD" w:rsidR="003827DF" w:rsidRDefault="003827DF" w:rsidP="000B57BD">
                                <w:pPr>
                                  <w:spacing w:line="400" w:lineRule="exact"/>
                                  <w:jc w:val="left"/>
                                  <w:rPr>
                                    <w:rFonts w:hint="eastAsia"/>
                                    <w:color w:val="000000" w:themeColor="text1"/>
                                    <w:spacing w:val="-20"/>
                                    <w:sz w:val="36"/>
                                  </w:rPr>
                                </w:pPr>
                                <w:r w:rsidRPr="006467F1">
                                  <w:rPr>
                                    <w:rFonts w:hint="eastAsia"/>
                                    <w:color w:val="000000" w:themeColor="text1"/>
                                    <w:spacing w:val="-20"/>
                                    <w:sz w:val="36"/>
                                  </w:rPr>
                                  <w:t>自己実現</w:t>
                                </w:r>
                                <w:r w:rsidRPr="006467F1">
                                  <w:rPr>
                                    <w:color w:val="000000" w:themeColor="text1"/>
                                    <w:spacing w:val="-20"/>
                                    <w:sz w:val="36"/>
                                  </w:rPr>
                                  <w:t>を支援し</w:t>
                                </w:r>
                                <w:r w:rsidRPr="006467F1">
                                  <w:rPr>
                                    <w:rFonts w:hint="eastAsia"/>
                                    <w:color w:val="000000" w:themeColor="text1"/>
                                    <w:spacing w:val="-20"/>
                                    <w:sz w:val="36"/>
                                  </w:rPr>
                                  <w:t>、</w:t>
                                </w:r>
                                <w:r w:rsidR="00CE4F9B">
                                  <w:rPr>
                                    <w:color w:val="000000" w:themeColor="text1"/>
                                    <w:spacing w:val="-20"/>
                                    <w:sz w:val="36"/>
                                  </w:rPr>
                                  <w:t>自他の生命を尊重する教育の</w:t>
                                </w:r>
                                <w:r w:rsidR="00CE4F9B">
                                  <w:rPr>
                                    <w:rFonts w:hint="eastAsia"/>
                                    <w:color w:val="000000" w:themeColor="text1"/>
                                    <w:spacing w:val="-20"/>
                                    <w:sz w:val="36"/>
                                  </w:rPr>
                                  <w:t>在り方</w:t>
                                </w:r>
                                <w:bookmarkStart w:id="0" w:name="_GoBack"/>
                                <w:bookmarkEnd w:id="0"/>
                              </w:p>
                              <w:p w14:paraId="334D15A2" w14:textId="77777777" w:rsidR="003827DF" w:rsidRDefault="003827DF" w:rsidP="000B57BD">
                                <w:pPr>
                                  <w:spacing w:line="400" w:lineRule="exact"/>
                                  <w:jc w:val="left"/>
                                  <w:rPr>
                                    <w:color w:val="000000" w:themeColor="text1"/>
                                    <w:spacing w:val="-20"/>
                                    <w:sz w:val="36"/>
                                  </w:rPr>
                                </w:pPr>
                              </w:p>
                              <w:p w14:paraId="2F43C5AA" w14:textId="77777777" w:rsidR="003827DF" w:rsidRPr="006467F1" w:rsidRDefault="003827DF" w:rsidP="000B57BD">
                                <w:pPr>
                                  <w:spacing w:line="400" w:lineRule="exact"/>
                                  <w:jc w:val="left"/>
                                  <w:rPr>
                                    <w:color w:val="000000" w:themeColor="text1"/>
                                    <w:spacing w:val="-20"/>
                                    <w:sz w:val="36"/>
                                  </w:rPr>
                                </w:pPr>
                              </w:p>
                              <w:p w14:paraId="5602CE1E" w14:textId="77777777" w:rsidR="003827DF" w:rsidRDefault="003827DF" w:rsidP="000B57BD">
                                <w:pPr>
                                  <w:pStyle w:val="a3"/>
                                  <w:numPr>
                                    <w:ilvl w:val="0"/>
                                    <w:numId w:val="4"/>
                                  </w:numPr>
                                  <w:spacing w:line="400" w:lineRule="exact"/>
                                  <w:ind w:leftChars="0"/>
                                  <w:jc w:val="left"/>
                                  <w:rPr>
                                    <w:color w:val="000000" w:themeColor="text1"/>
                                    <w:spacing w:val="-20"/>
                                    <w:sz w:val="36"/>
                                  </w:rPr>
                                </w:pPr>
                                <w:r w:rsidRPr="006467F1">
                                  <w:rPr>
                                    <w:color w:val="000000" w:themeColor="text1"/>
                                    <w:spacing w:val="-20"/>
                                    <w:sz w:val="36"/>
                                  </w:rPr>
                                  <w:t>コミュニケーション</w:t>
                                </w:r>
                              </w:p>
                              <w:p w14:paraId="44AA3A0D" w14:textId="77777777" w:rsidR="003827DF" w:rsidRDefault="003827DF" w:rsidP="000B57BD">
                                <w:pPr>
                                  <w:pStyle w:val="a3"/>
                                  <w:numPr>
                                    <w:ilvl w:val="0"/>
                                    <w:numId w:val="4"/>
                                  </w:numPr>
                                  <w:spacing w:line="400" w:lineRule="exact"/>
                                  <w:ind w:leftChars="0"/>
                                  <w:jc w:val="left"/>
                                  <w:rPr>
                                    <w:color w:val="000000" w:themeColor="text1"/>
                                    <w:spacing w:val="-20"/>
                                    <w:sz w:val="36"/>
                                  </w:rPr>
                                </w:pPr>
                                <w:r>
                                  <w:rPr>
                                    <w:rFonts w:hint="eastAsia"/>
                                    <w:color w:val="000000" w:themeColor="text1"/>
                                    <w:spacing w:val="-20"/>
                                    <w:sz w:val="36"/>
                                  </w:rPr>
                                  <w:t>カウンセリング</w:t>
                                </w:r>
                              </w:p>
                              <w:p w14:paraId="5181E6CE" w14:textId="77777777" w:rsidR="003827DF" w:rsidRPr="006467F1" w:rsidRDefault="003827DF" w:rsidP="000B57BD">
                                <w:pPr>
                                  <w:pStyle w:val="a3"/>
                                  <w:spacing w:line="400" w:lineRule="exact"/>
                                  <w:ind w:leftChars="0" w:left="660"/>
                                  <w:jc w:val="left"/>
                                  <w:rPr>
                                    <w:color w:val="000000" w:themeColor="text1"/>
                                    <w:spacing w:val="-2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60384" y="0"/>
                              <a:ext cx="6198919" cy="617517"/>
                            </a:xfrm>
                            <a:prstGeom prst="rect">
                              <a:avLst/>
                            </a:prstGeom>
                            <a:solidFill>
                              <a:schemeClr val="lt1"/>
                            </a:solidFill>
                            <a:ln w="38100">
                              <a:solidFill>
                                <a:prstClr val="black"/>
                              </a:solidFill>
                            </a:ln>
                          </wps:spPr>
                          <wps:txbx>
                            <w:txbxContent>
                              <w:p w14:paraId="767AB1DD" w14:textId="77777777" w:rsidR="003827DF" w:rsidRPr="007A4BCE" w:rsidRDefault="003827DF" w:rsidP="000B57BD">
                                <w:pPr>
                                  <w:rPr>
                                    <w:rFonts w:asciiTheme="majorEastAsia" w:eastAsiaTheme="majorEastAsia" w:hAnsiTheme="majorEastAsia"/>
                                  </w:rPr>
                                </w:pPr>
                                <w:r w:rsidRPr="007A4BCE">
                                  <w:rPr>
                                    <w:rFonts w:asciiTheme="majorEastAsia" w:eastAsiaTheme="majorEastAsia" w:hAnsiTheme="majorEastAsia" w:hint="eastAsia"/>
                                  </w:rPr>
                                  <w:t>１．研究課題</w:t>
                                </w:r>
                              </w:p>
                              <w:p w14:paraId="5C066172" w14:textId="77777777" w:rsidR="003827DF" w:rsidRPr="00877CD2" w:rsidRDefault="003827DF" w:rsidP="000B57BD">
                                <w:pPr>
                                  <w:jc w:val="center"/>
                                  <w:rPr>
                                    <w:sz w:val="26"/>
                                    <w:szCs w:val="26"/>
                                  </w:rPr>
                                </w:pPr>
                                <w:r w:rsidRPr="00877CD2">
                                  <w:rPr>
                                    <w:rFonts w:hint="eastAsia"/>
                                    <w:sz w:val="26"/>
                                    <w:szCs w:val="26"/>
                                  </w:rPr>
                                  <w:t>「</w:t>
                                </w:r>
                                <w:r w:rsidRPr="00877CD2">
                                  <w:rPr>
                                    <w:sz w:val="26"/>
                                    <w:szCs w:val="26"/>
                                  </w:rPr>
                                  <w:t>子ども達が自己を見つめ、互いに認め合う心を育む教育はどうあるべきか</w:t>
                                </w:r>
                                <w:r w:rsidRPr="00877CD2">
                                  <w:rPr>
                                    <w:rFonts w:hint="eastAsi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グループ化 4"/>
                          <wpg:cNvGrpSpPr/>
                          <wpg:grpSpPr>
                            <a:xfrm>
                              <a:off x="94890" y="655607"/>
                              <a:ext cx="5810250" cy="1389388"/>
                              <a:chOff x="0" y="0"/>
                              <a:chExt cx="5810250" cy="1389388"/>
                            </a:xfrm>
                          </wpg:grpSpPr>
                          <pic:pic xmlns:pic="http://schemas.openxmlformats.org/drawingml/2006/picture">
                            <pic:nvPicPr>
                              <pic:cNvPr id="7" name="図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810250" cy="1381125"/>
                              </a:xfrm>
                              <a:prstGeom prst="rect">
                                <a:avLst/>
                              </a:prstGeom>
                            </pic:spPr>
                          </pic:pic>
                          <wps:wsp>
                            <wps:cNvPr id="10" name="二等辺三角形 10"/>
                            <wps:cNvSpPr/>
                            <wps:spPr>
                              <a:xfrm rot="10800000">
                                <a:off x="4132613" y="961902"/>
                                <a:ext cx="486410" cy="403736"/>
                              </a:xfrm>
                              <a:prstGeom prst="triangle">
                                <a:avLst>
                                  <a:gd name="adj" fmla="val 52441"/>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二等辺三角形 11"/>
                            <wps:cNvSpPr/>
                            <wps:spPr>
                              <a:xfrm rot="10800000">
                                <a:off x="1199408" y="985652"/>
                                <a:ext cx="486410" cy="403736"/>
                              </a:xfrm>
                              <a:prstGeom prst="triangle">
                                <a:avLst>
                                  <a:gd name="adj" fmla="val 52441"/>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 name="テキスト ボックス 17"/>
                        <wps:cNvSpPr txBox="1"/>
                        <wps:spPr>
                          <a:xfrm>
                            <a:off x="379562" y="6116128"/>
                            <a:ext cx="6174740" cy="1769110"/>
                          </a:xfrm>
                          <a:prstGeom prst="rect">
                            <a:avLst/>
                          </a:prstGeom>
                          <a:solidFill>
                            <a:schemeClr val="lt1"/>
                          </a:solidFill>
                          <a:ln w="6350">
                            <a:solidFill>
                              <a:prstClr val="black"/>
                            </a:solidFill>
                          </a:ln>
                        </wps:spPr>
                        <wps:txbx>
                          <w:txbxContent>
                            <w:p w14:paraId="5ECF6539" w14:textId="77777777" w:rsidR="003827DF" w:rsidRPr="0046273D" w:rsidRDefault="003827DF" w:rsidP="000B57BD">
                              <w:pPr>
                                <w:spacing w:line="240" w:lineRule="exact"/>
                                <w:jc w:val="left"/>
                                <w:rPr>
                                  <w:rFonts w:asciiTheme="minorEastAsia" w:hAnsiTheme="minorEastAsia"/>
                                  <w:color w:val="000000" w:themeColor="text1"/>
                                </w:rPr>
                              </w:pPr>
                              <w:r w:rsidRPr="0046273D">
                                <w:rPr>
                                  <w:rFonts w:asciiTheme="minorEastAsia" w:hAnsiTheme="minorEastAsia" w:hint="eastAsia"/>
                                  <w:color w:val="000000" w:themeColor="text1"/>
                                </w:rPr>
                                <w:t>３．研究方法</w:t>
                              </w:r>
                            </w:p>
                            <w:p w14:paraId="556B37B6" w14:textId="77777777" w:rsidR="003827DF" w:rsidRPr="0046273D" w:rsidRDefault="003827DF" w:rsidP="000B57BD">
                              <w:pPr>
                                <w:pStyle w:val="a3"/>
                                <w:numPr>
                                  <w:ilvl w:val="0"/>
                                  <w:numId w:val="5"/>
                                </w:numPr>
                                <w:spacing w:line="240" w:lineRule="exact"/>
                                <w:ind w:leftChars="0"/>
                                <w:jc w:val="left"/>
                                <w:rPr>
                                  <w:rFonts w:asciiTheme="minorEastAsia" w:hAnsiTheme="minorEastAsia"/>
                                  <w:color w:val="000000" w:themeColor="text1"/>
                                </w:rPr>
                              </w:pPr>
                              <w:r w:rsidRPr="0046273D">
                                <w:rPr>
                                  <w:rFonts w:asciiTheme="minorEastAsia" w:hAnsiTheme="minorEastAsia"/>
                                  <w:color w:val="000000" w:themeColor="text1"/>
                                </w:rPr>
                                <w:t>交流計画</w:t>
                              </w:r>
                            </w:p>
                            <w:p w14:paraId="0D453290" w14:textId="77777777" w:rsidR="003827DF" w:rsidRPr="0046273D" w:rsidRDefault="003827DF" w:rsidP="000B57BD">
                              <w:pPr>
                                <w:pStyle w:val="a3"/>
                                <w:spacing w:line="240" w:lineRule="exact"/>
                                <w:ind w:leftChars="0" w:left="720"/>
                                <w:jc w:val="left"/>
                                <w:rPr>
                                  <w:rFonts w:asciiTheme="minorEastAsia" w:hAnsiTheme="minorEastAsia"/>
                                  <w:color w:val="000000" w:themeColor="text1"/>
                                </w:rPr>
                              </w:pPr>
                              <w:r w:rsidRPr="0046273D">
                                <w:rPr>
                                  <w:rFonts w:asciiTheme="minorEastAsia" w:hAnsiTheme="minorEastAsia" w:hint="eastAsia"/>
                                  <w:color w:val="000000" w:themeColor="text1"/>
                                </w:rPr>
                                <w:t>研究</w:t>
                              </w:r>
                              <w:r w:rsidRPr="0046273D">
                                <w:rPr>
                                  <w:rFonts w:asciiTheme="minorEastAsia" w:hAnsiTheme="minorEastAsia"/>
                                  <w:color w:val="000000" w:themeColor="text1"/>
                                </w:rPr>
                                <w:t>内容領域ごとに二つの分科会に分け、各分科会で討議実践交流、意見交流を行う。</w:t>
                              </w:r>
                            </w:p>
                            <w:p w14:paraId="32B171F0" w14:textId="77777777" w:rsidR="003827DF" w:rsidRPr="0046273D" w:rsidRDefault="003827DF" w:rsidP="000B57BD">
                              <w:pPr>
                                <w:pStyle w:val="a3"/>
                                <w:numPr>
                                  <w:ilvl w:val="0"/>
                                  <w:numId w:val="5"/>
                                </w:numPr>
                                <w:spacing w:line="240" w:lineRule="exact"/>
                                <w:ind w:leftChars="0"/>
                                <w:jc w:val="left"/>
                                <w:rPr>
                                  <w:rFonts w:asciiTheme="minorEastAsia" w:hAnsiTheme="minorEastAsia"/>
                                  <w:color w:val="000000" w:themeColor="text1"/>
                                </w:rPr>
                              </w:pPr>
                              <w:r w:rsidRPr="0046273D">
                                <w:rPr>
                                  <w:rFonts w:asciiTheme="minorEastAsia" w:hAnsiTheme="minorEastAsia" w:hint="eastAsia"/>
                                  <w:color w:val="000000" w:themeColor="text1"/>
                                </w:rPr>
                                <w:t>分科会</w:t>
                              </w:r>
                              <w:r w:rsidRPr="0046273D">
                                <w:rPr>
                                  <w:rFonts w:asciiTheme="minorEastAsia" w:hAnsiTheme="minorEastAsia"/>
                                  <w:color w:val="000000" w:themeColor="text1"/>
                                </w:rPr>
                                <w:t>構成</w:t>
                              </w:r>
                            </w:p>
                            <w:p w14:paraId="5C6CE3CB" w14:textId="77777777" w:rsidR="003827DF" w:rsidRPr="0046273D" w:rsidRDefault="003827DF" w:rsidP="000B57BD">
                              <w:pPr>
                                <w:pStyle w:val="a3"/>
                                <w:numPr>
                                  <w:ilvl w:val="0"/>
                                  <w:numId w:val="6"/>
                                </w:numPr>
                                <w:spacing w:line="240" w:lineRule="exact"/>
                                <w:ind w:leftChars="0"/>
                                <w:jc w:val="left"/>
                                <w:rPr>
                                  <w:rFonts w:asciiTheme="minorEastAsia" w:hAnsiTheme="minorEastAsia"/>
                                  <w:color w:val="000000" w:themeColor="text1"/>
                                </w:rPr>
                              </w:pPr>
                              <w:r w:rsidRPr="0046273D">
                                <w:rPr>
                                  <w:rFonts w:asciiTheme="minorEastAsia" w:hAnsiTheme="minorEastAsia" w:hint="eastAsia"/>
                                  <w:color w:val="000000" w:themeColor="text1"/>
                                </w:rPr>
                                <w:t>ボランティア</w:t>
                              </w:r>
                              <w:r w:rsidRPr="0046273D">
                                <w:rPr>
                                  <w:rFonts w:asciiTheme="minorEastAsia" w:hAnsiTheme="minorEastAsia"/>
                                  <w:color w:val="000000" w:themeColor="text1"/>
                                </w:rPr>
                                <w:t>教育分科会</w:t>
                              </w:r>
                            </w:p>
                            <w:p w14:paraId="586BDA41" w14:textId="77777777" w:rsidR="003827DF" w:rsidRPr="0046273D" w:rsidRDefault="003827DF" w:rsidP="000B57BD">
                              <w:pPr>
                                <w:pStyle w:val="a3"/>
                                <w:numPr>
                                  <w:ilvl w:val="0"/>
                                  <w:numId w:val="6"/>
                                </w:numPr>
                                <w:spacing w:line="240" w:lineRule="exact"/>
                                <w:ind w:leftChars="0"/>
                                <w:jc w:val="left"/>
                                <w:rPr>
                                  <w:rFonts w:asciiTheme="minorEastAsia" w:hAnsiTheme="minorEastAsia"/>
                                  <w:color w:val="000000" w:themeColor="text1"/>
                                </w:rPr>
                              </w:pPr>
                              <w:r w:rsidRPr="0046273D">
                                <w:rPr>
                                  <w:rFonts w:asciiTheme="minorEastAsia" w:hAnsiTheme="minorEastAsia" w:hint="eastAsia"/>
                                  <w:color w:val="000000" w:themeColor="text1"/>
                                </w:rPr>
                                <w:t>コミュニケーション</w:t>
                              </w:r>
                              <w:r w:rsidRPr="0046273D">
                                <w:rPr>
                                  <w:rFonts w:asciiTheme="minorEastAsia" w:hAnsiTheme="minorEastAsia"/>
                                  <w:color w:val="000000" w:themeColor="text1"/>
                                </w:rPr>
                                <w:t>分科会</w:t>
                              </w:r>
                            </w:p>
                            <w:p w14:paraId="3CA0E4F4" w14:textId="61A70847" w:rsidR="003827DF" w:rsidRPr="0046273D" w:rsidRDefault="003827DF" w:rsidP="000B57BD">
                              <w:pPr>
                                <w:pStyle w:val="a3"/>
                                <w:numPr>
                                  <w:ilvl w:val="0"/>
                                  <w:numId w:val="5"/>
                                </w:numPr>
                                <w:spacing w:line="240" w:lineRule="exact"/>
                                <w:ind w:leftChars="0"/>
                                <w:jc w:val="left"/>
                                <w:rPr>
                                  <w:rFonts w:asciiTheme="minorEastAsia" w:hAnsiTheme="minorEastAsia"/>
                                  <w:color w:val="000000" w:themeColor="text1"/>
                                </w:rPr>
                              </w:pPr>
                              <w:r w:rsidRPr="0046273D">
                                <w:rPr>
                                  <w:rFonts w:asciiTheme="minorEastAsia" w:hAnsiTheme="minorEastAsia" w:hint="eastAsia"/>
                                  <w:color w:val="000000" w:themeColor="text1"/>
                                </w:rPr>
                                <w:t>研究協議会</w:t>
                              </w:r>
                              <w:r w:rsidRPr="0046273D">
                                <w:rPr>
                                  <w:rFonts w:asciiTheme="minorEastAsia" w:hAnsiTheme="minorEastAsia"/>
                                  <w:color w:val="000000" w:themeColor="text1"/>
                                </w:rPr>
                                <w:t>の内容・方法</w:t>
                              </w:r>
                              <w:r w:rsidRPr="0046273D">
                                <w:rPr>
                                  <w:rFonts w:asciiTheme="minorEastAsia" w:hAnsiTheme="minorEastAsia" w:hint="eastAsia"/>
                                  <w:color w:val="000000" w:themeColor="text1"/>
                                </w:rPr>
                                <w:t>（取り消し線は今年度行えなかったもの）</w:t>
                              </w:r>
                            </w:p>
                            <w:p w14:paraId="037C295B" w14:textId="77777777" w:rsidR="003827DF" w:rsidRPr="0046273D" w:rsidRDefault="003827DF" w:rsidP="000B57BD">
                              <w:pPr>
                                <w:pStyle w:val="a3"/>
                                <w:spacing w:line="240" w:lineRule="exact"/>
                                <w:ind w:leftChars="0" w:left="720"/>
                                <w:jc w:val="left"/>
                                <w:rPr>
                                  <w:rFonts w:asciiTheme="minorEastAsia" w:hAnsiTheme="minorEastAsia"/>
                                  <w:strike/>
                                  <w:color w:val="000000" w:themeColor="text1"/>
                                </w:rPr>
                              </w:pPr>
                              <w:r w:rsidRPr="0046273D">
                                <w:rPr>
                                  <w:rFonts w:asciiTheme="minorEastAsia" w:hAnsiTheme="minorEastAsia" w:hint="eastAsia"/>
                                  <w:strike/>
                                  <w:color w:val="000000" w:themeColor="text1"/>
                                </w:rPr>
                                <w:t>・南北</w:t>
                              </w:r>
                              <w:r w:rsidRPr="0046273D">
                                <w:rPr>
                                  <w:rFonts w:asciiTheme="minorEastAsia" w:hAnsiTheme="minorEastAsia"/>
                                  <w:strike/>
                                  <w:color w:val="000000" w:themeColor="text1"/>
                                </w:rPr>
                                <w:t>合同開催での研究協議会を持つ</w:t>
                              </w:r>
                            </w:p>
                            <w:p w14:paraId="4D4B2AD3" w14:textId="77777777" w:rsidR="003827DF" w:rsidRPr="0046273D" w:rsidRDefault="003827DF" w:rsidP="000B57BD">
                              <w:pPr>
                                <w:pStyle w:val="a3"/>
                                <w:spacing w:line="240" w:lineRule="exact"/>
                                <w:ind w:leftChars="0" w:left="720"/>
                                <w:jc w:val="left"/>
                                <w:rPr>
                                  <w:rFonts w:asciiTheme="minorEastAsia" w:hAnsiTheme="minorEastAsia"/>
                                  <w:strike/>
                                  <w:color w:val="000000" w:themeColor="text1"/>
                                </w:rPr>
                              </w:pPr>
                              <w:r w:rsidRPr="0046273D">
                                <w:rPr>
                                  <w:rFonts w:asciiTheme="minorEastAsia" w:hAnsiTheme="minorEastAsia" w:hint="eastAsia"/>
                                  <w:strike/>
                                  <w:color w:val="000000" w:themeColor="text1"/>
                                </w:rPr>
                                <w:t>・</w:t>
                              </w:r>
                              <w:r w:rsidRPr="0046273D">
                                <w:rPr>
                                  <w:rFonts w:asciiTheme="minorEastAsia" w:hAnsiTheme="minorEastAsia"/>
                                  <w:strike/>
                                  <w:color w:val="000000" w:themeColor="text1"/>
                                </w:rPr>
                                <w:t>今年度</w:t>
                              </w:r>
                              <w:r w:rsidRPr="0046273D">
                                <w:rPr>
                                  <w:rFonts w:asciiTheme="minorEastAsia" w:hAnsiTheme="minorEastAsia" w:hint="eastAsia"/>
                                  <w:strike/>
                                  <w:color w:val="000000" w:themeColor="text1"/>
                                </w:rPr>
                                <w:t>の</w:t>
                              </w:r>
                              <w:r w:rsidRPr="0046273D">
                                <w:rPr>
                                  <w:rFonts w:asciiTheme="minorEastAsia" w:hAnsiTheme="minorEastAsia"/>
                                  <w:strike/>
                                  <w:color w:val="000000" w:themeColor="text1"/>
                                </w:rPr>
                                <w:t>会場について、ボランティア分科会は</w:t>
                              </w:r>
                              <w:r w:rsidRPr="0046273D">
                                <w:rPr>
                                  <w:rFonts w:asciiTheme="minorEastAsia" w:hAnsiTheme="minorEastAsia" w:hint="eastAsia"/>
                                  <w:strike/>
                                  <w:color w:val="000000" w:themeColor="text1"/>
                                </w:rPr>
                                <w:t>北広島市立大曲</w:t>
                              </w:r>
                              <w:r w:rsidRPr="0046273D">
                                <w:rPr>
                                  <w:rFonts w:asciiTheme="minorEastAsia" w:hAnsiTheme="minorEastAsia"/>
                                  <w:strike/>
                                  <w:color w:val="000000" w:themeColor="text1"/>
                                </w:rPr>
                                <w:t>東小学校、コミュニケーション分科会は</w:t>
                              </w:r>
                              <w:r w:rsidRPr="0046273D">
                                <w:rPr>
                                  <w:rFonts w:asciiTheme="minorEastAsia" w:hAnsiTheme="minorEastAsia" w:hint="eastAsia"/>
                                  <w:strike/>
                                  <w:color w:val="000000" w:themeColor="text1"/>
                                </w:rPr>
                                <w:t>北広島市立緑陽中学校</w:t>
                              </w:r>
                              <w:r w:rsidRPr="0046273D">
                                <w:rPr>
                                  <w:rFonts w:asciiTheme="minorEastAsia" w:hAnsiTheme="minorEastAsia"/>
                                  <w:strike/>
                                  <w:color w:val="000000" w:themeColor="text1"/>
                                </w:rPr>
                                <w:t>とする</w:t>
                              </w:r>
                            </w:p>
                            <w:p w14:paraId="57B6C548" w14:textId="77777777" w:rsidR="003827DF" w:rsidRPr="0046273D" w:rsidRDefault="003827DF" w:rsidP="000B57BD">
                              <w:pPr>
                                <w:pStyle w:val="a3"/>
                                <w:spacing w:line="240" w:lineRule="exact"/>
                                <w:ind w:leftChars="0" w:left="720"/>
                                <w:jc w:val="left"/>
                                <w:rPr>
                                  <w:rFonts w:asciiTheme="minorEastAsia" w:hAnsiTheme="minorEastAsia"/>
                                  <w:color w:val="000000" w:themeColor="text1"/>
                                </w:rPr>
                              </w:pPr>
                              <w:r w:rsidRPr="0046273D">
                                <w:rPr>
                                  <w:rFonts w:asciiTheme="minorEastAsia" w:hAnsiTheme="minorEastAsia" w:hint="eastAsia"/>
                                  <w:color w:val="000000" w:themeColor="text1"/>
                                </w:rPr>
                                <w:t>・２つ</w:t>
                              </w:r>
                              <w:r w:rsidRPr="0046273D">
                                <w:rPr>
                                  <w:rFonts w:asciiTheme="minorEastAsia" w:hAnsiTheme="minorEastAsia"/>
                                  <w:color w:val="000000" w:themeColor="text1"/>
                                </w:rPr>
                                <w:t>の分科会で</w:t>
                              </w:r>
                              <w:r w:rsidRPr="0046273D">
                                <w:rPr>
                                  <w:rFonts w:asciiTheme="minorEastAsia" w:hAnsiTheme="minorEastAsia" w:hint="eastAsia"/>
                                  <w:color w:val="000000" w:themeColor="text1"/>
                                </w:rPr>
                                <w:t>それぞれに</w:t>
                              </w:r>
                              <w:r w:rsidRPr="0046273D">
                                <w:rPr>
                                  <w:rFonts w:asciiTheme="minorEastAsia" w:hAnsiTheme="minorEastAsia" w:hint="eastAsia"/>
                                  <w:strike/>
                                  <w:color w:val="000000" w:themeColor="text1"/>
                                </w:rPr>
                                <w:t>実践</w:t>
                              </w:r>
                              <w:r w:rsidRPr="0046273D">
                                <w:rPr>
                                  <w:rFonts w:asciiTheme="minorEastAsia" w:hAnsiTheme="minorEastAsia"/>
                                  <w:strike/>
                                  <w:color w:val="000000" w:themeColor="text1"/>
                                </w:rPr>
                                <w:t>発表や講演、</w:t>
                              </w:r>
                              <w:r w:rsidRPr="0046273D">
                                <w:rPr>
                                  <w:rFonts w:asciiTheme="minorEastAsia" w:hAnsiTheme="minorEastAsia"/>
                                  <w:color w:val="000000" w:themeColor="text1"/>
                                </w:rPr>
                                <w:t>レポート交流</w:t>
                              </w:r>
                              <w:r w:rsidRPr="0046273D">
                                <w:rPr>
                                  <w:rFonts w:asciiTheme="minorEastAsia" w:hAnsiTheme="minorEastAsia"/>
                                  <w:strike/>
                                  <w:color w:val="000000" w:themeColor="text1"/>
                                </w:rPr>
                                <w:t>など</w:t>
                              </w:r>
                              <w:r w:rsidRPr="0046273D">
                                <w:rPr>
                                  <w:rFonts w:asciiTheme="minorEastAsia" w:hAnsiTheme="minorEastAsia"/>
                                  <w:color w:val="000000" w:themeColor="text1"/>
                                </w:rPr>
                                <w:t>を行う。</w:t>
                              </w:r>
                            </w:p>
                            <w:p w14:paraId="19BB32D3" w14:textId="77777777" w:rsidR="003827DF" w:rsidRPr="0046273D" w:rsidRDefault="003827DF" w:rsidP="000B57BD">
                              <w:pPr>
                                <w:spacing w:line="240" w:lineRule="exact"/>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915CB5" id="グループ化 2" o:spid="_x0000_s1026" style="position:absolute;left:0;text-align:left;margin-left:.75pt;margin-top:3.95pt;width:516.1pt;height:620.9pt;z-index:251702272" coordsize="65543,788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">
                <v:group id="グループ化 5" o:spid="_x0000_s1027" style="position:absolute;left:12594;top:50723;width:4864;height:10166" coordsize="4864,1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 o:spid="_x0000_s1028" type="#_x0000_t68" style="position:absolute;left:831;width:2959;height:1044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" adj="3058" fillcolor="#ff5050"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29" type="#_x0000_t5" style="position:absolute;top:8193;width:4864;height:3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" adj="11327" fillcolor="#f30" stroked="f" strokeweight="2pt"/>
                </v:group>
                <v:group id="グループ化 6" o:spid="_x0000_s1030" style="position:absolute;left:43477;top:50637;width:4864;height:10109" coordsize="4864,1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上矢印 14" o:spid="_x0000_s1031" type="#_x0000_t68" style="position:absolute;left:831;width:2959;height:1044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" adj="3058" fillcolor="#ff5050" stroked="f" strokeweight="2pt"/>
                  <v:shape id="二等辺三角形 15" o:spid="_x0000_s1032" type="#_x0000_t5" style="position:absolute;top:8312;width:4864;height:403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" adj="11327" fillcolor="#f30" stroked="f" strokeweight="2pt"/>
                </v:group>
                <v:group id="グループ化 1" o:spid="_x0000_s1033" style="position:absolute;width:64693;height:50769" coordsize="64693,5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角丸四角形 8" o:spid="_x0000_s1034" style="position:absolute;top:20962;width:32795;height:29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" filled="f" strokecolor="#002060" strokeweight="2pt">
                    <v:textbox>
                      <w:txbxContent>
                        <w:p w14:paraId="7F803DC1" w14:textId="77777777" w:rsidR="003827DF" w:rsidRPr="006467F1" w:rsidRDefault="003827DF" w:rsidP="000B57BD">
                          <w:pPr>
                            <w:spacing w:line="400" w:lineRule="exact"/>
                            <w:jc w:val="center"/>
                            <w:rPr>
                              <w:color w:val="000000" w:themeColor="text1"/>
                              <w:sz w:val="36"/>
                            </w:rPr>
                          </w:pPr>
                          <w:r w:rsidRPr="006467F1">
                            <w:rPr>
                              <w:rFonts w:hint="eastAsia"/>
                              <w:color w:val="000000" w:themeColor="text1"/>
                              <w:sz w:val="36"/>
                            </w:rPr>
                            <w:t>【研究内容</w:t>
                          </w:r>
                          <w:r>
                            <w:rPr>
                              <w:rFonts w:hint="eastAsia"/>
                              <w:color w:val="000000" w:themeColor="text1"/>
                              <w:sz w:val="36"/>
                            </w:rPr>
                            <w:t>１</w:t>
                          </w:r>
                          <w:r w:rsidRPr="006467F1">
                            <w:rPr>
                              <w:rFonts w:hint="eastAsia"/>
                              <w:color w:val="000000" w:themeColor="text1"/>
                              <w:sz w:val="36"/>
                            </w:rPr>
                            <w:t>】</w:t>
                          </w:r>
                        </w:p>
                        <w:p w14:paraId="75CE1BE8" w14:textId="77777777" w:rsidR="003827DF" w:rsidRDefault="003827DF" w:rsidP="000B57BD">
                          <w:pPr>
                            <w:spacing w:line="400" w:lineRule="exact"/>
                            <w:jc w:val="left"/>
                            <w:rPr>
                              <w:color w:val="000000" w:themeColor="text1"/>
                              <w:sz w:val="36"/>
                            </w:rPr>
                          </w:pPr>
                          <w:r w:rsidRPr="006467F1">
                            <w:rPr>
                              <w:rFonts w:hint="eastAsia"/>
                              <w:color w:val="000000" w:themeColor="text1"/>
                              <w:sz w:val="36"/>
                            </w:rPr>
                            <w:t>互いに</w:t>
                          </w:r>
                          <w:r w:rsidRPr="006467F1">
                            <w:rPr>
                              <w:color w:val="000000" w:themeColor="text1"/>
                              <w:sz w:val="36"/>
                            </w:rPr>
                            <w:t>思い</w:t>
                          </w:r>
                          <w:r w:rsidRPr="006467F1">
                            <w:rPr>
                              <w:rFonts w:hint="eastAsia"/>
                              <w:color w:val="000000" w:themeColor="text1"/>
                              <w:sz w:val="36"/>
                            </w:rPr>
                            <w:t>あう心を</w:t>
                          </w:r>
                          <w:r w:rsidRPr="006467F1">
                            <w:rPr>
                              <w:color w:val="000000" w:themeColor="text1"/>
                              <w:sz w:val="36"/>
                            </w:rPr>
                            <w:t>育むボランティア教育の実践</w:t>
                          </w:r>
                        </w:p>
                        <w:p w14:paraId="7F118ACA" w14:textId="77777777" w:rsidR="003827DF" w:rsidRDefault="003827DF" w:rsidP="000B57BD">
                          <w:pPr>
                            <w:spacing w:line="400" w:lineRule="exact"/>
                            <w:jc w:val="left"/>
                            <w:rPr>
                              <w:color w:val="000000" w:themeColor="text1"/>
                              <w:sz w:val="36"/>
                            </w:rPr>
                          </w:pPr>
                        </w:p>
                        <w:p w14:paraId="5F065CCB" w14:textId="77777777" w:rsidR="003827DF" w:rsidRDefault="003827DF" w:rsidP="000B57BD">
                          <w:pPr>
                            <w:spacing w:line="400" w:lineRule="exact"/>
                            <w:jc w:val="left"/>
                            <w:rPr>
                              <w:color w:val="000000" w:themeColor="text1"/>
                              <w:sz w:val="36"/>
                            </w:rPr>
                          </w:pPr>
                        </w:p>
                        <w:p w14:paraId="1222C9DD" w14:textId="77777777" w:rsidR="003827DF" w:rsidRPr="006467F1" w:rsidRDefault="003827DF" w:rsidP="000B57BD">
                          <w:pPr>
                            <w:pStyle w:val="a3"/>
                            <w:numPr>
                              <w:ilvl w:val="0"/>
                              <w:numId w:val="3"/>
                            </w:numPr>
                            <w:spacing w:line="400" w:lineRule="exact"/>
                            <w:ind w:leftChars="0"/>
                            <w:jc w:val="left"/>
                            <w:rPr>
                              <w:color w:val="000000" w:themeColor="text1"/>
                              <w:sz w:val="36"/>
                            </w:rPr>
                          </w:pPr>
                          <w:r w:rsidRPr="006467F1">
                            <w:rPr>
                              <w:color w:val="000000" w:themeColor="text1"/>
                              <w:sz w:val="36"/>
                            </w:rPr>
                            <w:t>ボランティア</w:t>
                          </w:r>
                        </w:p>
                        <w:p w14:paraId="5BA6EF43" w14:textId="77777777" w:rsidR="003827DF" w:rsidRDefault="003827DF" w:rsidP="000B57BD">
                          <w:pPr>
                            <w:pStyle w:val="a3"/>
                            <w:numPr>
                              <w:ilvl w:val="0"/>
                              <w:numId w:val="3"/>
                            </w:numPr>
                            <w:spacing w:line="400" w:lineRule="exact"/>
                            <w:ind w:leftChars="0"/>
                            <w:jc w:val="left"/>
                            <w:rPr>
                              <w:color w:val="000000" w:themeColor="text1"/>
                              <w:sz w:val="36"/>
                            </w:rPr>
                          </w:pPr>
                          <w:r>
                            <w:rPr>
                              <w:rFonts w:hint="eastAsia"/>
                              <w:color w:val="000000" w:themeColor="text1"/>
                              <w:sz w:val="36"/>
                            </w:rPr>
                            <w:t>福祉</w:t>
                          </w:r>
                        </w:p>
                        <w:p w14:paraId="2E35BE39" w14:textId="3B9D4C59" w:rsidR="003827DF" w:rsidRPr="006467F1" w:rsidRDefault="003827DF" w:rsidP="000B57BD">
                          <w:pPr>
                            <w:pStyle w:val="a3"/>
                            <w:numPr>
                              <w:ilvl w:val="0"/>
                              <w:numId w:val="3"/>
                            </w:numPr>
                            <w:spacing w:line="400" w:lineRule="exact"/>
                            <w:ind w:leftChars="0"/>
                            <w:jc w:val="left"/>
                            <w:rPr>
                              <w:color w:val="000000" w:themeColor="text1"/>
                              <w:sz w:val="36"/>
                            </w:rPr>
                          </w:pPr>
                          <w:r>
                            <w:rPr>
                              <w:rFonts w:hint="eastAsia"/>
                              <w:color w:val="000000" w:themeColor="text1"/>
                              <w:sz w:val="36"/>
                            </w:rPr>
                            <w:t>ユニバーサルスポーツ</w:t>
                          </w:r>
                        </w:p>
                      </w:txbxContent>
                    </v:textbox>
                  </v:roundrect>
                  <v:roundrect id="角丸四角形 9" o:spid="_x0000_s1035" style="position:absolute;left:32952;top:20962;width:31741;height:296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" filled="f" strokecolor="#002060" strokeweight="2pt">
                    <v:textbox>
                      <w:txbxContent>
                        <w:p w14:paraId="4EA26BC3" w14:textId="77777777" w:rsidR="003827DF" w:rsidRPr="006467F1" w:rsidRDefault="003827DF" w:rsidP="000B57BD">
                          <w:pPr>
                            <w:spacing w:line="400" w:lineRule="exact"/>
                            <w:jc w:val="center"/>
                            <w:rPr>
                              <w:color w:val="000000" w:themeColor="text1"/>
                              <w:sz w:val="36"/>
                            </w:rPr>
                          </w:pPr>
                          <w:r>
                            <w:rPr>
                              <w:rFonts w:hint="eastAsia"/>
                              <w:color w:val="000000" w:themeColor="text1"/>
                              <w:sz w:val="36"/>
                            </w:rPr>
                            <w:t>【</w:t>
                          </w:r>
                          <w:r w:rsidRPr="006467F1">
                            <w:rPr>
                              <w:rFonts w:hint="eastAsia"/>
                              <w:color w:val="000000" w:themeColor="text1"/>
                              <w:sz w:val="36"/>
                            </w:rPr>
                            <w:t>研究内容</w:t>
                          </w:r>
                          <w:r>
                            <w:rPr>
                              <w:rFonts w:hint="eastAsia"/>
                              <w:color w:val="000000" w:themeColor="text1"/>
                              <w:sz w:val="36"/>
                            </w:rPr>
                            <w:t>２</w:t>
                          </w:r>
                          <w:r w:rsidRPr="006467F1">
                            <w:rPr>
                              <w:rFonts w:hint="eastAsia"/>
                              <w:color w:val="000000" w:themeColor="text1"/>
                              <w:sz w:val="36"/>
                            </w:rPr>
                            <w:t>】</w:t>
                          </w:r>
                        </w:p>
                        <w:p w14:paraId="480CEF81" w14:textId="31CC29FD" w:rsidR="003827DF" w:rsidRDefault="003827DF" w:rsidP="000B57BD">
                          <w:pPr>
                            <w:spacing w:line="400" w:lineRule="exact"/>
                            <w:jc w:val="left"/>
                            <w:rPr>
                              <w:rFonts w:hint="eastAsia"/>
                              <w:color w:val="000000" w:themeColor="text1"/>
                              <w:spacing w:val="-20"/>
                              <w:sz w:val="36"/>
                            </w:rPr>
                          </w:pPr>
                          <w:r w:rsidRPr="006467F1">
                            <w:rPr>
                              <w:rFonts w:hint="eastAsia"/>
                              <w:color w:val="000000" w:themeColor="text1"/>
                              <w:spacing w:val="-20"/>
                              <w:sz w:val="36"/>
                            </w:rPr>
                            <w:t>自己実現</w:t>
                          </w:r>
                          <w:r w:rsidRPr="006467F1">
                            <w:rPr>
                              <w:color w:val="000000" w:themeColor="text1"/>
                              <w:spacing w:val="-20"/>
                              <w:sz w:val="36"/>
                            </w:rPr>
                            <w:t>を支援し</w:t>
                          </w:r>
                          <w:r w:rsidRPr="006467F1">
                            <w:rPr>
                              <w:rFonts w:hint="eastAsia"/>
                              <w:color w:val="000000" w:themeColor="text1"/>
                              <w:spacing w:val="-20"/>
                              <w:sz w:val="36"/>
                            </w:rPr>
                            <w:t>、</w:t>
                          </w:r>
                          <w:r w:rsidR="00CE4F9B">
                            <w:rPr>
                              <w:color w:val="000000" w:themeColor="text1"/>
                              <w:spacing w:val="-20"/>
                              <w:sz w:val="36"/>
                            </w:rPr>
                            <w:t>自他の生命を尊重する教育の</w:t>
                          </w:r>
                          <w:r w:rsidR="00CE4F9B">
                            <w:rPr>
                              <w:rFonts w:hint="eastAsia"/>
                              <w:color w:val="000000" w:themeColor="text1"/>
                              <w:spacing w:val="-20"/>
                              <w:sz w:val="36"/>
                            </w:rPr>
                            <w:t>在り方</w:t>
                          </w:r>
                          <w:bookmarkStart w:id="1" w:name="_GoBack"/>
                          <w:bookmarkEnd w:id="1"/>
                        </w:p>
                        <w:p w14:paraId="334D15A2" w14:textId="77777777" w:rsidR="003827DF" w:rsidRDefault="003827DF" w:rsidP="000B57BD">
                          <w:pPr>
                            <w:spacing w:line="400" w:lineRule="exact"/>
                            <w:jc w:val="left"/>
                            <w:rPr>
                              <w:color w:val="000000" w:themeColor="text1"/>
                              <w:spacing w:val="-20"/>
                              <w:sz w:val="36"/>
                            </w:rPr>
                          </w:pPr>
                        </w:p>
                        <w:p w14:paraId="2F43C5AA" w14:textId="77777777" w:rsidR="003827DF" w:rsidRPr="006467F1" w:rsidRDefault="003827DF" w:rsidP="000B57BD">
                          <w:pPr>
                            <w:spacing w:line="400" w:lineRule="exact"/>
                            <w:jc w:val="left"/>
                            <w:rPr>
                              <w:color w:val="000000" w:themeColor="text1"/>
                              <w:spacing w:val="-20"/>
                              <w:sz w:val="36"/>
                            </w:rPr>
                          </w:pPr>
                        </w:p>
                        <w:p w14:paraId="5602CE1E" w14:textId="77777777" w:rsidR="003827DF" w:rsidRDefault="003827DF" w:rsidP="000B57BD">
                          <w:pPr>
                            <w:pStyle w:val="a3"/>
                            <w:numPr>
                              <w:ilvl w:val="0"/>
                              <w:numId w:val="4"/>
                            </w:numPr>
                            <w:spacing w:line="400" w:lineRule="exact"/>
                            <w:ind w:leftChars="0"/>
                            <w:jc w:val="left"/>
                            <w:rPr>
                              <w:color w:val="000000" w:themeColor="text1"/>
                              <w:spacing w:val="-20"/>
                              <w:sz w:val="36"/>
                            </w:rPr>
                          </w:pPr>
                          <w:r w:rsidRPr="006467F1">
                            <w:rPr>
                              <w:color w:val="000000" w:themeColor="text1"/>
                              <w:spacing w:val="-20"/>
                              <w:sz w:val="36"/>
                            </w:rPr>
                            <w:t>コミュニケーション</w:t>
                          </w:r>
                        </w:p>
                        <w:p w14:paraId="44AA3A0D" w14:textId="77777777" w:rsidR="003827DF" w:rsidRDefault="003827DF" w:rsidP="000B57BD">
                          <w:pPr>
                            <w:pStyle w:val="a3"/>
                            <w:numPr>
                              <w:ilvl w:val="0"/>
                              <w:numId w:val="4"/>
                            </w:numPr>
                            <w:spacing w:line="400" w:lineRule="exact"/>
                            <w:ind w:leftChars="0"/>
                            <w:jc w:val="left"/>
                            <w:rPr>
                              <w:color w:val="000000" w:themeColor="text1"/>
                              <w:spacing w:val="-20"/>
                              <w:sz w:val="36"/>
                            </w:rPr>
                          </w:pPr>
                          <w:r>
                            <w:rPr>
                              <w:rFonts w:hint="eastAsia"/>
                              <w:color w:val="000000" w:themeColor="text1"/>
                              <w:spacing w:val="-20"/>
                              <w:sz w:val="36"/>
                            </w:rPr>
                            <w:t>カウンセリング</w:t>
                          </w:r>
                        </w:p>
                        <w:p w14:paraId="5181E6CE" w14:textId="77777777" w:rsidR="003827DF" w:rsidRPr="006467F1" w:rsidRDefault="003827DF" w:rsidP="000B57BD">
                          <w:pPr>
                            <w:pStyle w:val="a3"/>
                            <w:spacing w:line="400" w:lineRule="exact"/>
                            <w:ind w:leftChars="0" w:left="660"/>
                            <w:jc w:val="left"/>
                            <w:rPr>
                              <w:color w:val="000000" w:themeColor="text1"/>
                              <w:spacing w:val="-20"/>
                              <w:sz w:val="36"/>
                            </w:rPr>
                          </w:pPr>
                        </w:p>
                      </w:txbxContent>
                    </v:textbox>
                  </v:roundrect>
                  <v:shapetype id="_x0000_t202" coordsize="21600,21600" o:spt="202" path="m,l,21600r21600,l21600,xe">
                    <v:stroke joinstyle="miter"/>
                    <v:path gradientshapeok="t" o:connecttype="rect"/>
                  </v:shapetype>
                  <v:shape id="テキスト ボックス 3" o:spid="_x0000_s1036" type="#_x0000_t202" style="position:absolute;left:603;width:61990;height:6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" fillcolor="white [3201]" strokeweight="3pt">
                    <v:textbox>
                      <w:txbxContent>
                        <w:p w14:paraId="767AB1DD" w14:textId="77777777" w:rsidR="003827DF" w:rsidRPr="007A4BCE" w:rsidRDefault="003827DF" w:rsidP="000B57BD">
                          <w:pPr>
                            <w:rPr>
                              <w:rFonts w:asciiTheme="majorEastAsia" w:eastAsiaTheme="majorEastAsia" w:hAnsiTheme="majorEastAsia"/>
                            </w:rPr>
                          </w:pPr>
                          <w:r w:rsidRPr="007A4BCE">
                            <w:rPr>
                              <w:rFonts w:asciiTheme="majorEastAsia" w:eastAsiaTheme="majorEastAsia" w:hAnsiTheme="majorEastAsia" w:hint="eastAsia"/>
                            </w:rPr>
                            <w:t>１．研究課題</w:t>
                          </w:r>
                        </w:p>
                        <w:p w14:paraId="5C066172" w14:textId="77777777" w:rsidR="003827DF" w:rsidRPr="00877CD2" w:rsidRDefault="003827DF" w:rsidP="000B57BD">
                          <w:pPr>
                            <w:jc w:val="center"/>
                            <w:rPr>
                              <w:sz w:val="26"/>
                              <w:szCs w:val="26"/>
                            </w:rPr>
                          </w:pPr>
                          <w:r w:rsidRPr="00877CD2">
                            <w:rPr>
                              <w:rFonts w:hint="eastAsia"/>
                              <w:sz w:val="26"/>
                              <w:szCs w:val="26"/>
                            </w:rPr>
                            <w:t>「</w:t>
                          </w:r>
                          <w:r w:rsidRPr="00877CD2">
                            <w:rPr>
                              <w:sz w:val="26"/>
                              <w:szCs w:val="26"/>
                            </w:rPr>
                            <w:t>子ども達が自己を見つめ、互いに認め合う心を育む教育はどうあるべきか</w:t>
                          </w:r>
                          <w:r w:rsidRPr="00877CD2">
                            <w:rPr>
                              <w:rFonts w:hint="eastAsia"/>
                              <w:sz w:val="26"/>
                              <w:szCs w:val="26"/>
                            </w:rPr>
                            <w:t>」</w:t>
                          </w:r>
                        </w:p>
                      </w:txbxContent>
                    </v:textbox>
                  </v:shape>
                  <v:group id="グループ化 4" o:spid="_x0000_s1037" style="position:absolute;left:948;top:6556;width:58103;height:13893" coordsize="58102,1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8" type="#_x0000_t75" style="position:absolute;width:58102;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">
                      <v:imagedata r:id="rId8" o:title=""/>
                      <v:path arrowok="t"/>
                    </v:shape>
                    <v:shape id="二等辺三角形 10" o:spid="_x0000_s1039" type="#_x0000_t5" style="position:absolute;left:41326;top:9619;width:4864;height:40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" adj="11327" fillcolor="#f30" stroked="f" strokeweight="2pt"/>
                    <v:shape id="二等辺三角形 11" o:spid="_x0000_s1040" type="#_x0000_t5" style="position:absolute;left:11994;top:9856;width:4864;height:40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" adj="11327" fillcolor="#f30" stroked="f" strokeweight="2pt"/>
                  </v:group>
                </v:group>
                <v:shape id="テキスト ボックス 17" o:spid="_x0000_s1041" type="#_x0000_t202" style="position:absolute;left:3795;top:61161;width:61748;height:17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5ECF6539" w14:textId="77777777" w:rsidR="003827DF" w:rsidRPr="0046273D" w:rsidRDefault="003827DF" w:rsidP="000B57BD">
                        <w:pPr>
                          <w:spacing w:line="240" w:lineRule="exact"/>
                          <w:jc w:val="left"/>
                          <w:rPr>
                            <w:rFonts w:asciiTheme="minorEastAsia" w:hAnsiTheme="minorEastAsia"/>
                            <w:color w:val="000000" w:themeColor="text1"/>
                          </w:rPr>
                        </w:pPr>
                        <w:r w:rsidRPr="0046273D">
                          <w:rPr>
                            <w:rFonts w:asciiTheme="minorEastAsia" w:hAnsiTheme="minorEastAsia" w:hint="eastAsia"/>
                            <w:color w:val="000000" w:themeColor="text1"/>
                          </w:rPr>
                          <w:t>３．研究方法</w:t>
                        </w:r>
                      </w:p>
                      <w:p w14:paraId="556B37B6" w14:textId="77777777" w:rsidR="003827DF" w:rsidRPr="0046273D" w:rsidRDefault="003827DF" w:rsidP="000B57BD">
                        <w:pPr>
                          <w:pStyle w:val="a3"/>
                          <w:numPr>
                            <w:ilvl w:val="0"/>
                            <w:numId w:val="5"/>
                          </w:numPr>
                          <w:spacing w:line="240" w:lineRule="exact"/>
                          <w:ind w:leftChars="0"/>
                          <w:jc w:val="left"/>
                          <w:rPr>
                            <w:rFonts w:asciiTheme="minorEastAsia" w:hAnsiTheme="minorEastAsia"/>
                            <w:color w:val="000000" w:themeColor="text1"/>
                          </w:rPr>
                        </w:pPr>
                        <w:r w:rsidRPr="0046273D">
                          <w:rPr>
                            <w:rFonts w:asciiTheme="minorEastAsia" w:hAnsiTheme="minorEastAsia"/>
                            <w:color w:val="000000" w:themeColor="text1"/>
                          </w:rPr>
                          <w:t>交流計画</w:t>
                        </w:r>
                      </w:p>
                      <w:p w14:paraId="0D453290" w14:textId="77777777" w:rsidR="003827DF" w:rsidRPr="0046273D" w:rsidRDefault="003827DF" w:rsidP="000B57BD">
                        <w:pPr>
                          <w:pStyle w:val="a3"/>
                          <w:spacing w:line="240" w:lineRule="exact"/>
                          <w:ind w:leftChars="0" w:left="720"/>
                          <w:jc w:val="left"/>
                          <w:rPr>
                            <w:rFonts w:asciiTheme="minorEastAsia" w:hAnsiTheme="minorEastAsia"/>
                            <w:color w:val="000000" w:themeColor="text1"/>
                          </w:rPr>
                        </w:pPr>
                        <w:r w:rsidRPr="0046273D">
                          <w:rPr>
                            <w:rFonts w:asciiTheme="minorEastAsia" w:hAnsiTheme="minorEastAsia" w:hint="eastAsia"/>
                            <w:color w:val="000000" w:themeColor="text1"/>
                          </w:rPr>
                          <w:t>研究</w:t>
                        </w:r>
                        <w:r w:rsidRPr="0046273D">
                          <w:rPr>
                            <w:rFonts w:asciiTheme="minorEastAsia" w:hAnsiTheme="minorEastAsia"/>
                            <w:color w:val="000000" w:themeColor="text1"/>
                          </w:rPr>
                          <w:t>内容領域ごとに二つの分科会に分け、各分科会で討議実践交流、意見交流を行う。</w:t>
                        </w:r>
                      </w:p>
                      <w:p w14:paraId="32B171F0" w14:textId="77777777" w:rsidR="003827DF" w:rsidRPr="0046273D" w:rsidRDefault="003827DF" w:rsidP="000B57BD">
                        <w:pPr>
                          <w:pStyle w:val="a3"/>
                          <w:numPr>
                            <w:ilvl w:val="0"/>
                            <w:numId w:val="5"/>
                          </w:numPr>
                          <w:spacing w:line="240" w:lineRule="exact"/>
                          <w:ind w:leftChars="0"/>
                          <w:jc w:val="left"/>
                          <w:rPr>
                            <w:rFonts w:asciiTheme="minorEastAsia" w:hAnsiTheme="minorEastAsia"/>
                            <w:color w:val="000000" w:themeColor="text1"/>
                          </w:rPr>
                        </w:pPr>
                        <w:r w:rsidRPr="0046273D">
                          <w:rPr>
                            <w:rFonts w:asciiTheme="minorEastAsia" w:hAnsiTheme="minorEastAsia" w:hint="eastAsia"/>
                            <w:color w:val="000000" w:themeColor="text1"/>
                          </w:rPr>
                          <w:t>分科会</w:t>
                        </w:r>
                        <w:r w:rsidRPr="0046273D">
                          <w:rPr>
                            <w:rFonts w:asciiTheme="minorEastAsia" w:hAnsiTheme="minorEastAsia"/>
                            <w:color w:val="000000" w:themeColor="text1"/>
                          </w:rPr>
                          <w:t>構成</w:t>
                        </w:r>
                      </w:p>
                      <w:p w14:paraId="5C6CE3CB" w14:textId="77777777" w:rsidR="003827DF" w:rsidRPr="0046273D" w:rsidRDefault="003827DF" w:rsidP="000B57BD">
                        <w:pPr>
                          <w:pStyle w:val="a3"/>
                          <w:numPr>
                            <w:ilvl w:val="0"/>
                            <w:numId w:val="6"/>
                          </w:numPr>
                          <w:spacing w:line="240" w:lineRule="exact"/>
                          <w:ind w:leftChars="0"/>
                          <w:jc w:val="left"/>
                          <w:rPr>
                            <w:rFonts w:asciiTheme="minorEastAsia" w:hAnsiTheme="minorEastAsia"/>
                            <w:color w:val="000000" w:themeColor="text1"/>
                          </w:rPr>
                        </w:pPr>
                        <w:r w:rsidRPr="0046273D">
                          <w:rPr>
                            <w:rFonts w:asciiTheme="minorEastAsia" w:hAnsiTheme="minorEastAsia" w:hint="eastAsia"/>
                            <w:color w:val="000000" w:themeColor="text1"/>
                          </w:rPr>
                          <w:t>ボランティア</w:t>
                        </w:r>
                        <w:r w:rsidRPr="0046273D">
                          <w:rPr>
                            <w:rFonts w:asciiTheme="minorEastAsia" w:hAnsiTheme="minorEastAsia"/>
                            <w:color w:val="000000" w:themeColor="text1"/>
                          </w:rPr>
                          <w:t>教育分科会</w:t>
                        </w:r>
                      </w:p>
                      <w:p w14:paraId="586BDA41" w14:textId="77777777" w:rsidR="003827DF" w:rsidRPr="0046273D" w:rsidRDefault="003827DF" w:rsidP="000B57BD">
                        <w:pPr>
                          <w:pStyle w:val="a3"/>
                          <w:numPr>
                            <w:ilvl w:val="0"/>
                            <w:numId w:val="6"/>
                          </w:numPr>
                          <w:spacing w:line="240" w:lineRule="exact"/>
                          <w:ind w:leftChars="0"/>
                          <w:jc w:val="left"/>
                          <w:rPr>
                            <w:rFonts w:asciiTheme="minorEastAsia" w:hAnsiTheme="minorEastAsia"/>
                            <w:color w:val="000000" w:themeColor="text1"/>
                          </w:rPr>
                        </w:pPr>
                        <w:r w:rsidRPr="0046273D">
                          <w:rPr>
                            <w:rFonts w:asciiTheme="minorEastAsia" w:hAnsiTheme="minorEastAsia" w:hint="eastAsia"/>
                            <w:color w:val="000000" w:themeColor="text1"/>
                          </w:rPr>
                          <w:t>コミュニケーション</w:t>
                        </w:r>
                        <w:r w:rsidRPr="0046273D">
                          <w:rPr>
                            <w:rFonts w:asciiTheme="minorEastAsia" w:hAnsiTheme="minorEastAsia"/>
                            <w:color w:val="000000" w:themeColor="text1"/>
                          </w:rPr>
                          <w:t>分科会</w:t>
                        </w:r>
                      </w:p>
                      <w:p w14:paraId="3CA0E4F4" w14:textId="61A70847" w:rsidR="003827DF" w:rsidRPr="0046273D" w:rsidRDefault="003827DF" w:rsidP="000B57BD">
                        <w:pPr>
                          <w:pStyle w:val="a3"/>
                          <w:numPr>
                            <w:ilvl w:val="0"/>
                            <w:numId w:val="5"/>
                          </w:numPr>
                          <w:spacing w:line="240" w:lineRule="exact"/>
                          <w:ind w:leftChars="0"/>
                          <w:jc w:val="left"/>
                          <w:rPr>
                            <w:rFonts w:asciiTheme="minorEastAsia" w:hAnsiTheme="minorEastAsia"/>
                            <w:color w:val="000000" w:themeColor="text1"/>
                          </w:rPr>
                        </w:pPr>
                        <w:r w:rsidRPr="0046273D">
                          <w:rPr>
                            <w:rFonts w:asciiTheme="minorEastAsia" w:hAnsiTheme="minorEastAsia" w:hint="eastAsia"/>
                            <w:color w:val="000000" w:themeColor="text1"/>
                          </w:rPr>
                          <w:t>研究協議会</w:t>
                        </w:r>
                        <w:r w:rsidRPr="0046273D">
                          <w:rPr>
                            <w:rFonts w:asciiTheme="minorEastAsia" w:hAnsiTheme="minorEastAsia"/>
                            <w:color w:val="000000" w:themeColor="text1"/>
                          </w:rPr>
                          <w:t>の内容・方法</w:t>
                        </w:r>
                        <w:r w:rsidRPr="0046273D">
                          <w:rPr>
                            <w:rFonts w:asciiTheme="minorEastAsia" w:hAnsiTheme="minorEastAsia" w:hint="eastAsia"/>
                            <w:color w:val="000000" w:themeColor="text1"/>
                          </w:rPr>
                          <w:t>（取り消し線は今年度行えなかったもの）</w:t>
                        </w:r>
                      </w:p>
                      <w:p w14:paraId="037C295B" w14:textId="77777777" w:rsidR="003827DF" w:rsidRPr="0046273D" w:rsidRDefault="003827DF" w:rsidP="000B57BD">
                        <w:pPr>
                          <w:pStyle w:val="a3"/>
                          <w:spacing w:line="240" w:lineRule="exact"/>
                          <w:ind w:leftChars="0" w:left="720"/>
                          <w:jc w:val="left"/>
                          <w:rPr>
                            <w:rFonts w:asciiTheme="minorEastAsia" w:hAnsiTheme="minorEastAsia"/>
                            <w:strike/>
                            <w:color w:val="000000" w:themeColor="text1"/>
                          </w:rPr>
                        </w:pPr>
                        <w:r w:rsidRPr="0046273D">
                          <w:rPr>
                            <w:rFonts w:asciiTheme="minorEastAsia" w:hAnsiTheme="minorEastAsia" w:hint="eastAsia"/>
                            <w:strike/>
                            <w:color w:val="000000" w:themeColor="text1"/>
                          </w:rPr>
                          <w:t>・南北</w:t>
                        </w:r>
                        <w:r w:rsidRPr="0046273D">
                          <w:rPr>
                            <w:rFonts w:asciiTheme="minorEastAsia" w:hAnsiTheme="minorEastAsia"/>
                            <w:strike/>
                            <w:color w:val="000000" w:themeColor="text1"/>
                          </w:rPr>
                          <w:t>合同開催での研究協議会を持つ</w:t>
                        </w:r>
                      </w:p>
                      <w:p w14:paraId="4D4B2AD3" w14:textId="77777777" w:rsidR="003827DF" w:rsidRPr="0046273D" w:rsidRDefault="003827DF" w:rsidP="000B57BD">
                        <w:pPr>
                          <w:pStyle w:val="a3"/>
                          <w:spacing w:line="240" w:lineRule="exact"/>
                          <w:ind w:leftChars="0" w:left="720"/>
                          <w:jc w:val="left"/>
                          <w:rPr>
                            <w:rFonts w:asciiTheme="minorEastAsia" w:hAnsiTheme="minorEastAsia"/>
                            <w:strike/>
                            <w:color w:val="000000" w:themeColor="text1"/>
                          </w:rPr>
                        </w:pPr>
                        <w:r w:rsidRPr="0046273D">
                          <w:rPr>
                            <w:rFonts w:asciiTheme="minorEastAsia" w:hAnsiTheme="minorEastAsia" w:hint="eastAsia"/>
                            <w:strike/>
                            <w:color w:val="000000" w:themeColor="text1"/>
                          </w:rPr>
                          <w:t>・</w:t>
                        </w:r>
                        <w:r w:rsidRPr="0046273D">
                          <w:rPr>
                            <w:rFonts w:asciiTheme="minorEastAsia" w:hAnsiTheme="minorEastAsia"/>
                            <w:strike/>
                            <w:color w:val="000000" w:themeColor="text1"/>
                          </w:rPr>
                          <w:t>今年度</w:t>
                        </w:r>
                        <w:r w:rsidRPr="0046273D">
                          <w:rPr>
                            <w:rFonts w:asciiTheme="minorEastAsia" w:hAnsiTheme="minorEastAsia" w:hint="eastAsia"/>
                            <w:strike/>
                            <w:color w:val="000000" w:themeColor="text1"/>
                          </w:rPr>
                          <w:t>の</w:t>
                        </w:r>
                        <w:r w:rsidRPr="0046273D">
                          <w:rPr>
                            <w:rFonts w:asciiTheme="minorEastAsia" w:hAnsiTheme="minorEastAsia"/>
                            <w:strike/>
                            <w:color w:val="000000" w:themeColor="text1"/>
                          </w:rPr>
                          <w:t>会場について、ボランティア分科会は</w:t>
                        </w:r>
                        <w:r w:rsidRPr="0046273D">
                          <w:rPr>
                            <w:rFonts w:asciiTheme="minorEastAsia" w:hAnsiTheme="minorEastAsia" w:hint="eastAsia"/>
                            <w:strike/>
                            <w:color w:val="000000" w:themeColor="text1"/>
                          </w:rPr>
                          <w:t>北広島市立大曲</w:t>
                        </w:r>
                        <w:r w:rsidRPr="0046273D">
                          <w:rPr>
                            <w:rFonts w:asciiTheme="minorEastAsia" w:hAnsiTheme="minorEastAsia"/>
                            <w:strike/>
                            <w:color w:val="000000" w:themeColor="text1"/>
                          </w:rPr>
                          <w:t>東小学校、コミュニケーション分科会は</w:t>
                        </w:r>
                        <w:r w:rsidRPr="0046273D">
                          <w:rPr>
                            <w:rFonts w:asciiTheme="minorEastAsia" w:hAnsiTheme="minorEastAsia" w:hint="eastAsia"/>
                            <w:strike/>
                            <w:color w:val="000000" w:themeColor="text1"/>
                          </w:rPr>
                          <w:t>北広島市立緑陽中学校</w:t>
                        </w:r>
                        <w:r w:rsidRPr="0046273D">
                          <w:rPr>
                            <w:rFonts w:asciiTheme="minorEastAsia" w:hAnsiTheme="minorEastAsia"/>
                            <w:strike/>
                            <w:color w:val="000000" w:themeColor="text1"/>
                          </w:rPr>
                          <w:t>とする</w:t>
                        </w:r>
                      </w:p>
                      <w:p w14:paraId="57B6C548" w14:textId="77777777" w:rsidR="003827DF" w:rsidRPr="0046273D" w:rsidRDefault="003827DF" w:rsidP="000B57BD">
                        <w:pPr>
                          <w:pStyle w:val="a3"/>
                          <w:spacing w:line="240" w:lineRule="exact"/>
                          <w:ind w:leftChars="0" w:left="720"/>
                          <w:jc w:val="left"/>
                          <w:rPr>
                            <w:rFonts w:asciiTheme="minorEastAsia" w:hAnsiTheme="minorEastAsia"/>
                            <w:color w:val="000000" w:themeColor="text1"/>
                          </w:rPr>
                        </w:pPr>
                        <w:r w:rsidRPr="0046273D">
                          <w:rPr>
                            <w:rFonts w:asciiTheme="minorEastAsia" w:hAnsiTheme="minorEastAsia" w:hint="eastAsia"/>
                            <w:color w:val="000000" w:themeColor="text1"/>
                          </w:rPr>
                          <w:t>・２つ</w:t>
                        </w:r>
                        <w:r w:rsidRPr="0046273D">
                          <w:rPr>
                            <w:rFonts w:asciiTheme="minorEastAsia" w:hAnsiTheme="minorEastAsia"/>
                            <w:color w:val="000000" w:themeColor="text1"/>
                          </w:rPr>
                          <w:t>の分科会で</w:t>
                        </w:r>
                        <w:r w:rsidRPr="0046273D">
                          <w:rPr>
                            <w:rFonts w:asciiTheme="minorEastAsia" w:hAnsiTheme="minorEastAsia" w:hint="eastAsia"/>
                            <w:color w:val="000000" w:themeColor="text1"/>
                          </w:rPr>
                          <w:t>それぞれに</w:t>
                        </w:r>
                        <w:r w:rsidRPr="0046273D">
                          <w:rPr>
                            <w:rFonts w:asciiTheme="minorEastAsia" w:hAnsiTheme="minorEastAsia" w:hint="eastAsia"/>
                            <w:strike/>
                            <w:color w:val="000000" w:themeColor="text1"/>
                          </w:rPr>
                          <w:t>実践</w:t>
                        </w:r>
                        <w:r w:rsidRPr="0046273D">
                          <w:rPr>
                            <w:rFonts w:asciiTheme="minorEastAsia" w:hAnsiTheme="minorEastAsia"/>
                            <w:strike/>
                            <w:color w:val="000000" w:themeColor="text1"/>
                          </w:rPr>
                          <w:t>発表や講演、</w:t>
                        </w:r>
                        <w:r w:rsidRPr="0046273D">
                          <w:rPr>
                            <w:rFonts w:asciiTheme="minorEastAsia" w:hAnsiTheme="minorEastAsia"/>
                            <w:color w:val="000000" w:themeColor="text1"/>
                          </w:rPr>
                          <w:t>レポート交流</w:t>
                        </w:r>
                        <w:r w:rsidRPr="0046273D">
                          <w:rPr>
                            <w:rFonts w:asciiTheme="minorEastAsia" w:hAnsiTheme="minorEastAsia"/>
                            <w:strike/>
                            <w:color w:val="000000" w:themeColor="text1"/>
                          </w:rPr>
                          <w:t>など</w:t>
                        </w:r>
                        <w:r w:rsidRPr="0046273D">
                          <w:rPr>
                            <w:rFonts w:asciiTheme="minorEastAsia" w:hAnsiTheme="minorEastAsia"/>
                            <w:color w:val="000000" w:themeColor="text1"/>
                          </w:rPr>
                          <w:t>を行う。</w:t>
                        </w:r>
                      </w:p>
                      <w:p w14:paraId="19BB32D3" w14:textId="77777777" w:rsidR="003827DF" w:rsidRPr="0046273D" w:rsidRDefault="003827DF" w:rsidP="000B57BD">
                        <w:pPr>
                          <w:spacing w:line="240" w:lineRule="exact"/>
                          <w:rPr>
                            <w:rFonts w:asciiTheme="minorEastAsia" w:hAnsiTheme="minorEastAsia"/>
                          </w:rPr>
                        </w:pPr>
                      </w:p>
                    </w:txbxContent>
                  </v:textbox>
                </v:shape>
              </v:group>
            </w:pict>
          </mc:Fallback>
        </mc:AlternateContent>
      </w:r>
    </w:p>
    <w:p w14:paraId="3BA4C62E" w14:textId="77777777" w:rsidR="000B57BD" w:rsidRPr="00A92541" w:rsidRDefault="000B57BD" w:rsidP="000B57BD">
      <w:pPr>
        <w:rPr>
          <w:rFonts w:asciiTheme="minorEastAsia" w:hAnsiTheme="minorEastAsia"/>
        </w:rPr>
      </w:pPr>
    </w:p>
    <w:p w14:paraId="3B53B4CB" w14:textId="77777777" w:rsidR="000B57BD" w:rsidRPr="00A92541" w:rsidRDefault="000B57BD" w:rsidP="000B57BD">
      <w:pPr>
        <w:rPr>
          <w:rFonts w:asciiTheme="minorEastAsia" w:hAnsiTheme="minorEastAsia"/>
        </w:rPr>
      </w:pPr>
    </w:p>
    <w:p w14:paraId="154BA0AC" w14:textId="7EE3DBB4" w:rsidR="000B57BD" w:rsidRPr="00A92541" w:rsidRDefault="000B57BD" w:rsidP="000B57BD">
      <w:pPr>
        <w:rPr>
          <w:rFonts w:asciiTheme="minorEastAsia" w:hAnsiTheme="minorEastAsia"/>
        </w:rPr>
      </w:pPr>
    </w:p>
    <w:p w14:paraId="115FA08F" w14:textId="77777777" w:rsidR="000B57BD" w:rsidRPr="00A92541" w:rsidRDefault="000B57BD" w:rsidP="000B57BD">
      <w:pPr>
        <w:rPr>
          <w:rFonts w:asciiTheme="minorEastAsia" w:hAnsiTheme="minorEastAsia"/>
        </w:rPr>
      </w:pPr>
    </w:p>
    <w:p w14:paraId="1C9F38A9" w14:textId="77777777" w:rsidR="000B57BD" w:rsidRPr="00A92541" w:rsidRDefault="000B57BD" w:rsidP="000B57BD">
      <w:pPr>
        <w:rPr>
          <w:rFonts w:asciiTheme="minorEastAsia" w:hAnsiTheme="minorEastAsia"/>
        </w:rPr>
      </w:pPr>
    </w:p>
    <w:p w14:paraId="234D7367" w14:textId="77777777" w:rsidR="000B57BD" w:rsidRPr="00A92541" w:rsidRDefault="000B57BD" w:rsidP="000B57BD">
      <w:pPr>
        <w:rPr>
          <w:rFonts w:asciiTheme="minorEastAsia" w:hAnsiTheme="minorEastAsia"/>
        </w:rPr>
      </w:pPr>
    </w:p>
    <w:p w14:paraId="6D50FF3F" w14:textId="77777777" w:rsidR="000B57BD" w:rsidRPr="00A92541" w:rsidRDefault="000B57BD" w:rsidP="000B57BD">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3296" behindDoc="0" locked="0" layoutInCell="1" allowOverlap="1" wp14:anchorId="517F4EC0" wp14:editId="33F646D8">
                <wp:simplePos x="0" y="0"/>
                <wp:positionH relativeFrom="column">
                  <wp:posOffset>-9525</wp:posOffset>
                </wp:positionH>
                <wp:positionV relativeFrom="paragraph">
                  <wp:posOffset>209550</wp:posOffset>
                </wp:positionV>
                <wp:extent cx="1171575" cy="2667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11715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53D7C" w14:textId="77777777" w:rsidR="003827DF" w:rsidRPr="007A4BCE" w:rsidRDefault="003827DF" w:rsidP="000B57BD">
                            <w:pPr>
                              <w:spacing w:line="24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Pr="007A4BCE">
                              <w:rPr>
                                <w:rFonts w:asciiTheme="majorEastAsia" w:eastAsiaTheme="majorEastAsia" w:hAnsiTheme="majorEastAsia" w:hint="eastAsia"/>
                                <w:color w:val="000000" w:themeColor="text1"/>
                              </w:rPr>
                              <w:t>．研究</w:t>
                            </w:r>
                            <w:r>
                              <w:rPr>
                                <w:rFonts w:asciiTheme="majorEastAsia" w:eastAsiaTheme="majorEastAsia" w:hAnsiTheme="majorEastAsia" w:hint="eastAsia"/>
                                <w:color w:val="000000" w:themeColor="text1"/>
                              </w:rPr>
                              <w:t>内容</w:t>
                            </w:r>
                          </w:p>
                          <w:p w14:paraId="3EA4AD8A" w14:textId="77777777" w:rsidR="003827DF" w:rsidRDefault="003827DF" w:rsidP="000B57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F4EC0" id="テキスト ボックス 16" o:spid="_x0000_s1042" type="#_x0000_t202" style="position:absolute;left:0;text-align:left;margin-left:-.75pt;margin-top:16.5pt;width:92.25pt;height:2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" fillcolor="white [3201]" stroked="f" strokeweight=".5pt">
                <v:textbox>
                  <w:txbxContent>
                    <w:p w14:paraId="7BD53D7C" w14:textId="77777777" w:rsidR="003827DF" w:rsidRPr="007A4BCE" w:rsidRDefault="003827DF" w:rsidP="000B57BD">
                      <w:pPr>
                        <w:spacing w:line="24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Pr="007A4BCE">
                        <w:rPr>
                          <w:rFonts w:asciiTheme="majorEastAsia" w:eastAsiaTheme="majorEastAsia" w:hAnsiTheme="majorEastAsia" w:hint="eastAsia"/>
                          <w:color w:val="000000" w:themeColor="text1"/>
                        </w:rPr>
                        <w:t>．研究</w:t>
                      </w:r>
                      <w:r>
                        <w:rPr>
                          <w:rFonts w:asciiTheme="majorEastAsia" w:eastAsiaTheme="majorEastAsia" w:hAnsiTheme="majorEastAsia" w:hint="eastAsia"/>
                          <w:color w:val="000000" w:themeColor="text1"/>
                        </w:rPr>
                        <w:t>内容</w:t>
                      </w:r>
                    </w:p>
                    <w:p w14:paraId="3EA4AD8A" w14:textId="77777777" w:rsidR="003827DF" w:rsidRDefault="003827DF" w:rsidP="000B57BD"/>
                  </w:txbxContent>
                </v:textbox>
              </v:shape>
            </w:pict>
          </mc:Fallback>
        </mc:AlternateContent>
      </w:r>
    </w:p>
    <w:p w14:paraId="575D0301" w14:textId="77777777" w:rsidR="000B57BD" w:rsidRPr="00A92541" w:rsidRDefault="000B57BD" w:rsidP="000B57BD">
      <w:pPr>
        <w:rPr>
          <w:rFonts w:asciiTheme="minorEastAsia" w:hAnsiTheme="minorEastAsia"/>
        </w:rPr>
      </w:pPr>
    </w:p>
    <w:p w14:paraId="26492597" w14:textId="16762D97" w:rsidR="000B57BD" w:rsidRPr="00A92541" w:rsidRDefault="000B57BD" w:rsidP="000B57BD">
      <w:pPr>
        <w:rPr>
          <w:rFonts w:asciiTheme="minorEastAsia" w:hAnsiTheme="minorEastAsia"/>
        </w:rPr>
      </w:pPr>
    </w:p>
    <w:p w14:paraId="5F33DEBB" w14:textId="77777777" w:rsidR="000B57BD" w:rsidRPr="00A92541" w:rsidRDefault="000B57BD" w:rsidP="000B57BD">
      <w:pPr>
        <w:rPr>
          <w:rFonts w:asciiTheme="minorEastAsia" w:hAnsiTheme="minorEastAsia"/>
        </w:rPr>
      </w:pPr>
    </w:p>
    <w:p w14:paraId="63F493B5" w14:textId="77777777" w:rsidR="000B57BD" w:rsidRPr="00A92541" w:rsidRDefault="000B57BD" w:rsidP="000B57BD">
      <w:pPr>
        <w:rPr>
          <w:rFonts w:asciiTheme="minorEastAsia" w:hAnsiTheme="minorEastAsia"/>
        </w:rPr>
      </w:pPr>
    </w:p>
    <w:p w14:paraId="38D3768C" w14:textId="77777777" w:rsidR="000B57BD" w:rsidRPr="00A92541" w:rsidRDefault="000B57BD" w:rsidP="000B57BD">
      <w:pPr>
        <w:rPr>
          <w:rFonts w:asciiTheme="minorEastAsia" w:hAnsiTheme="minorEastAsia"/>
        </w:rPr>
      </w:pPr>
    </w:p>
    <w:p w14:paraId="2377B300" w14:textId="77777777" w:rsidR="000B57BD" w:rsidRPr="00A92541" w:rsidRDefault="000B57BD" w:rsidP="000B57BD">
      <w:pPr>
        <w:rPr>
          <w:rFonts w:asciiTheme="minorEastAsia" w:hAnsiTheme="minorEastAsia"/>
        </w:rPr>
      </w:pPr>
    </w:p>
    <w:p w14:paraId="421ACE2F" w14:textId="77777777" w:rsidR="000B57BD" w:rsidRPr="00A92541" w:rsidRDefault="000B57BD" w:rsidP="000B57BD">
      <w:pPr>
        <w:rPr>
          <w:rFonts w:asciiTheme="minorEastAsia" w:hAnsiTheme="minorEastAsia"/>
        </w:rPr>
      </w:pPr>
    </w:p>
    <w:p w14:paraId="1964A9FB" w14:textId="77777777" w:rsidR="000B57BD" w:rsidRPr="00A92541" w:rsidRDefault="000B57BD" w:rsidP="000B57BD">
      <w:pPr>
        <w:rPr>
          <w:rFonts w:asciiTheme="minorEastAsia" w:hAnsiTheme="minorEastAsia"/>
        </w:rPr>
      </w:pPr>
    </w:p>
    <w:p w14:paraId="45D9D1E8" w14:textId="77777777" w:rsidR="000B57BD" w:rsidRPr="00A92541" w:rsidRDefault="000B57BD" w:rsidP="000B57BD">
      <w:pPr>
        <w:rPr>
          <w:rFonts w:asciiTheme="minorEastAsia" w:hAnsiTheme="minorEastAsia"/>
        </w:rPr>
      </w:pPr>
    </w:p>
    <w:p w14:paraId="5056954F" w14:textId="77777777" w:rsidR="000B57BD" w:rsidRPr="00A92541" w:rsidRDefault="000B57BD" w:rsidP="000B57BD">
      <w:pPr>
        <w:rPr>
          <w:rFonts w:asciiTheme="minorEastAsia" w:hAnsiTheme="minorEastAsia"/>
        </w:rPr>
      </w:pPr>
    </w:p>
    <w:p w14:paraId="24AAE459" w14:textId="77777777" w:rsidR="000B57BD" w:rsidRPr="00A92541" w:rsidRDefault="000B57BD" w:rsidP="000B57BD">
      <w:pPr>
        <w:rPr>
          <w:rFonts w:asciiTheme="minorEastAsia" w:hAnsiTheme="minorEastAsia"/>
        </w:rPr>
      </w:pPr>
    </w:p>
    <w:p w14:paraId="4B06EC58" w14:textId="77777777" w:rsidR="000B57BD" w:rsidRPr="00A92541" w:rsidRDefault="000B57BD" w:rsidP="000B57BD">
      <w:pPr>
        <w:rPr>
          <w:rFonts w:asciiTheme="minorEastAsia" w:hAnsiTheme="minorEastAsia"/>
        </w:rPr>
      </w:pPr>
    </w:p>
    <w:p w14:paraId="63A5C6C8" w14:textId="77777777" w:rsidR="000B57BD" w:rsidRPr="00A92541" w:rsidRDefault="000B57BD" w:rsidP="000B57BD">
      <w:pPr>
        <w:rPr>
          <w:rFonts w:asciiTheme="minorEastAsia" w:hAnsiTheme="minorEastAsia"/>
        </w:rPr>
      </w:pPr>
    </w:p>
    <w:p w14:paraId="69C7C630" w14:textId="7CD1BB7F" w:rsidR="000B57BD" w:rsidRPr="00A92541" w:rsidRDefault="000B57BD" w:rsidP="000B57BD">
      <w:pPr>
        <w:rPr>
          <w:rFonts w:asciiTheme="minorEastAsia" w:hAnsiTheme="minorEastAsia"/>
        </w:rPr>
      </w:pPr>
    </w:p>
    <w:p w14:paraId="300B0FFB" w14:textId="59104CEB" w:rsidR="000B57BD" w:rsidRPr="00A92541" w:rsidRDefault="000B57BD" w:rsidP="000B57BD">
      <w:pPr>
        <w:rPr>
          <w:rFonts w:asciiTheme="minorEastAsia" w:hAnsiTheme="minorEastAsia"/>
        </w:rPr>
      </w:pPr>
    </w:p>
    <w:p w14:paraId="3370E348" w14:textId="464D8846" w:rsidR="000B57BD" w:rsidRPr="00A92541" w:rsidRDefault="000B57BD" w:rsidP="000B57BD">
      <w:pPr>
        <w:rPr>
          <w:rFonts w:asciiTheme="minorEastAsia" w:hAnsiTheme="minorEastAsia"/>
        </w:rPr>
      </w:pPr>
    </w:p>
    <w:p w14:paraId="0CCC057F" w14:textId="77777777" w:rsidR="000B57BD" w:rsidRPr="00A92541" w:rsidRDefault="000B57BD" w:rsidP="000B57BD">
      <w:pPr>
        <w:rPr>
          <w:rFonts w:asciiTheme="minorEastAsia" w:hAnsiTheme="minorEastAsia"/>
        </w:rPr>
      </w:pPr>
    </w:p>
    <w:p w14:paraId="09FB7F6E" w14:textId="77777777" w:rsidR="000B57BD" w:rsidRPr="00A92541" w:rsidRDefault="000B57BD" w:rsidP="000B57BD">
      <w:pPr>
        <w:rPr>
          <w:rFonts w:asciiTheme="minorEastAsia" w:hAnsiTheme="minorEastAsia"/>
        </w:rPr>
      </w:pPr>
    </w:p>
    <w:p w14:paraId="10544B79" w14:textId="705618C2" w:rsidR="000B57BD" w:rsidRPr="00A92541" w:rsidRDefault="000B57BD" w:rsidP="000B57BD">
      <w:pPr>
        <w:rPr>
          <w:rFonts w:asciiTheme="minorEastAsia" w:hAnsiTheme="minorEastAsia"/>
        </w:rPr>
      </w:pPr>
    </w:p>
    <w:p w14:paraId="0AE17EFC" w14:textId="5C1A8B2F" w:rsidR="000B57BD" w:rsidRPr="00A92541" w:rsidRDefault="000B57BD" w:rsidP="000B57BD">
      <w:pPr>
        <w:rPr>
          <w:rFonts w:asciiTheme="minorEastAsia" w:hAnsiTheme="minorEastAsia"/>
        </w:rPr>
      </w:pPr>
    </w:p>
    <w:p w14:paraId="07D134EF" w14:textId="77777777" w:rsidR="000B57BD" w:rsidRPr="00A92541" w:rsidRDefault="000B57BD" w:rsidP="000B57BD">
      <w:pPr>
        <w:rPr>
          <w:rFonts w:asciiTheme="minorEastAsia" w:hAnsiTheme="minorEastAsia"/>
        </w:rPr>
      </w:pPr>
    </w:p>
    <w:p w14:paraId="7FE86ED1" w14:textId="01C2DD7D" w:rsidR="000B57BD" w:rsidRDefault="000B57BD" w:rsidP="000B57BD">
      <w:pPr>
        <w:rPr>
          <w:rFonts w:asciiTheme="minorEastAsia" w:hAnsiTheme="minorEastAsia"/>
        </w:rPr>
      </w:pPr>
    </w:p>
    <w:p w14:paraId="2BB7AFFA" w14:textId="77777777" w:rsidR="00002FB0" w:rsidRPr="00A92541" w:rsidRDefault="00002FB0" w:rsidP="000B57BD">
      <w:pPr>
        <w:rPr>
          <w:rFonts w:asciiTheme="minorEastAsia" w:hAnsiTheme="minorEastAsia"/>
        </w:rPr>
      </w:pPr>
    </w:p>
    <w:p w14:paraId="12F03865" w14:textId="77777777" w:rsidR="000B57BD" w:rsidRPr="00A92541" w:rsidRDefault="000B57BD" w:rsidP="000B57BD">
      <w:pPr>
        <w:rPr>
          <w:rFonts w:asciiTheme="minorEastAsia" w:hAnsiTheme="minorEastAsia"/>
        </w:rPr>
      </w:pPr>
    </w:p>
    <w:p w14:paraId="24B046E5" w14:textId="77777777" w:rsidR="000B57BD" w:rsidRPr="00A92541" w:rsidRDefault="000B57BD" w:rsidP="000B57BD">
      <w:pPr>
        <w:rPr>
          <w:rFonts w:asciiTheme="minorEastAsia" w:hAnsiTheme="minorEastAsia"/>
        </w:rPr>
      </w:pPr>
    </w:p>
    <w:p w14:paraId="199C8E9E" w14:textId="77777777" w:rsidR="000B57BD" w:rsidRPr="00A92541" w:rsidRDefault="000B57BD" w:rsidP="000B57BD">
      <w:pPr>
        <w:rPr>
          <w:rFonts w:asciiTheme="minorEastAsia" w:hAnsiTheme="minorEastAsia"/>
        </w:rPr>
      </w:pPr>
    </w:p>
    <w:p w14:paraId="26180B8E" w14:textId="48EEC313" w:rsidR="000B57BD" w:rsidRDefault="000B57BD" w:rsidP="000B57BD">
      <w:pPr>
        <w:rPr>
          <w:rFonts w:asciiTheme="minorEastAsia" w:hAnsiTheme="minorEastAsia"/>
        </w:rPr>
      </w:pPr>
    </w:p>
    <w:p w14:paraId="0ABE931C" w14:textId="77777777" w:rsidR="00B62B5B" w:rsidRPr="00A92541" w:rsidRDefault="00B62B5B" w:rsidP="000B57BD">
      <w:pPr>
        <w:rPr>
          <w:rFonts w:asciiTheme="minorEastAsia" w:hAnsiTheme="minorEastAsia"/>
        </w:rPr>
      </w:pPr>
    </w:p>
    <w:p w14:paraId="5BD4F5DF" w14:textId="4553B701" w:rsidR="007B04A4" w:rsidRDefault="007B04A4" w:rsidP="00C00A06">
      <w:pPr>
        <w:spacing w:line="360" w:lineRule="exact"/>
        <w:rPr>
          <w:rFonts w:asciiTheme="majorEastAsia" w:eastAsiaTheme="majorEastAsia" w:hAnsiTheme="majorEastAsia"/>
          <w:sz w:val="24"/>
        </w:rPr>
      </w:pPr>
      <w:r w:rsidRPr="00CF43FA">
        <w:rPr>
          <w:rFonts w:asciiTheme="majorEastAsia" w:eastAsiaTheme="majorEastAsia" w:hAnsiTheme="majorEastAsia" w:hint="eastAsia"/>
          <w:sz w:val="24"/>
        </w:rPr>
        <w:lastRenderedPageBreak/>
        <w:t>Ⅱ．実践研究の経過と成果</w:t>
      </w:r>
    </w:p>
    <w:p w14:paraId="37A06F11" w14:textId="77777777" w:rsidR="00D947AB" w:rsidRPr="00CF43FA" w:rsidRDefault="00D947AB" w:rsidP="00C00A06">
      <w:pPr>
        <w:spacing w:line="360" w:lineRule="exact"/>
        <w:rPr>
          <w:rFonts w:asciiTheme="majorEastAsia" w:eastAsiaTheme="majorEastAsia" w:hAnsiTheme="majorEastAsia"/>
          <w:sz w:val="24"/>
        </w:rPr>
      </w:pPr>
    </w:p>
    <w:p w14:paraId="13E95E6E" w14:textId="77777777" w:rsidR="007B04A4" w:rsidRPr="00CF43FA" w:rsidRDefault="007B04A4" w:rsidP="00C00A06">
      <w:pPr>
        <w:pStyle w:val="a3"/>
        <w:numPr>
          <w:ilvl w:val="0"/>
          <w:numId w:val="7"/>
        </w:numPr>
        <w:spacing w:line="360" w:lineRule="exact"/>
        <w:ind w:leftChars="0"/>
        <w:rPr>
          <w:rFonts w:asciiTheme="majorEastAsia" w:eastAsiaTheme="majorEastAsia" w:hAnsiTheme="majorEastAsia"/>
        </w:rPr>
      </w:pPr>
      <w:r w:rsidRPr="00CF43FA">
        <w:rPr>
          <w:rFonts w:asciiTheme="majorEastAsia" w:eastAsiaTheme="majorEastAsia" w:hAnsiTheme="majorEastAsia" w:hint="eastAsia"/>
        </w:rPr>
        <w:t>実践研究の経過</w:t>
      </w:r>
    </w:p>
    <w:tbl>
      <w:tblPr>
        <w:tblStyle w:val="a8"/>
        <w:tblpPr w:leftFromText="142" w:rightFromText="142" w:vertAnchor="text" w:horzAnchor="margin" w:tblpY="71"/>
        <w:tblW w:w="0" w:type="auto"/>
        <w:tblLook w:val="04A0" w:firstRow="1" w:lastRow="0" w:firstColumn="1" w:lastColumn="0" w:noHBand="0" w:noVBand="1"/>
      </w:tblPr>
      <w:tblGrid>
        <w:gridCol w:w="1499"/>
        <w:gridCol w:w="3534"/>
        <w:gridCol w:w="4703"/>
      </w:tblGrid>
      <w:tr w:rsidR="00D947AB" w:rsidRPr="00A92541" w14:paraId="0C046042" w14:textId="77777777" w:rsidTr="00D947AB">
        <w:tc>
          <w:tcPr>
            <w:tcW w:w="1499" w:type="dxa"/>
            <w:tcBorders>
              <w:bottom w:val="double" w:sz="4" w:space="0" w:color="auto"/>
            </w:tcBorders>
          </w:tcPr>
          <w:p w14:paraId="28D4F957"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日付</w:t>
            </w:r>
          </w:p>
        </w:tc>
        <w:tc>
          <w:tcPr>
            <w:tcW w:w="3534" w:type="dxa"/>
            <w:tcBorders>
              <w:bottom w:val="double" w:sz="4" w:space="0" w:color="auto"/>
            </w:tcBorders>
          </w:tcPr>
          <w:p w14:paraId="0D6E530E"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会議名・取り組み</w:t>
            </w:r>
          </w:p>
        </w:tc>
        <w:tc>
          <w:tcPr>
            <w:tcW w:w="4703" w:type="dxa"/>
            <w:tcBorders>
              <w:bottom w:val="double" w:sz="4" w:space="0" w:color="auto"/>
            </w:tcBorders>
          </w:tcPr>
          <w:p w14:paraId="5C74E865"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内容</w:t>
            </w:r>
          </w:p>
        </w:tc>
      </w:tr>
      <w:tr w:rsidR="00D947AB" w:rsidRPr="00A92541" w14:paraId="50DA4042" w14:textId="77777777" w:rsidTr="00D947AB">
        <w:tc>
          <w:tcPr>
            <w:tcW w:w="1499" w:type="dxa"/>
            <w:tcBorders>
              <w:top w:val="double" w:sz="4" w:space="0" w:color="auto"/>
            </w:tcBorders>
          </w:tcPr>
          <w:p w14:paraId="1EED773B" w14:textId="77777777" w:rsidR="00D947AB" w:rsidRPr="0046273D" w:rsidRDefault="00D947AB" w:rsidP="00D947AB">
            <w:pPr>
              <w:spacing w:line="360" w:lineRule="exact"/>
              <w:ind w:firstLineChars="100" w:firstLine="210"/>
              <w:rPr>
                <w:rFonts w:ascii="ＭＳ 明朝" w:eastAsia="ＭＳ 明朝" w:hAnsi="ＭＳ 明朝"/>
              </w:rPr>
            </w:pPr>
            <w:r w:rsidRPr="0046273D">
              <w:rPr>
                <w:rFonts w:ascii="ＭＳ 明朝" w:eastAsia="ＭＳ 明朝" w:hAnsi="ＭＳ 明朝" w:hint="eastAsia"/>
              </w:rPr>
              <w:t>５月１４日</w:t>
            </w:r>
          </w:p>
        </w:tc>
        <w:tc>
          <w:tcPr>
            <w:tcW w:w="3534" w:type="dxa"/>
            <w:tcBorders>
              <w:top w:val="double" w:sz="4" w:space="0" w:color="auto"/>
            </w:tcBorders>
          </w:tcPr>
          <w:p w14:paraId="1703CF34"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第１回役員研修会</w:t>
            </w:r>
          </w:p>
        </w:tc>
        <w:tc>
          <w:tcPr>
            <w:tcW w:w="4703" w:type="dxa"/>
            <w:tcBorders>
              <w:top w:val="double" w:sz="4" w:space="0" w:color="auto"/>
            </w:tcBorders>
          </w:tcPr>
          <w:p w14:paraId="0830BD49"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今年度の研究計画の概要確認</w:t>
            </w:r>
          </w:p>
        </w:tc>
      </w:tr>
      <w:tr w:rsidR="00D947AB" w:rsidRPr="00A92541" w14:paraId="1818BF28" w14:textId="77777777" w:rsidTr="00D947AB">
        <w:tc>
          <w:tcPr>
            <w:tcW w:w="1499" w:type="dxa"/>
          </w:tcPr>
          <w:p w14:paraId="5FDFFA4B" w14:textId="77777777" w:rsidR="00D947AB" w:rsidRPr="0046273D" w:rsidRDefault="00D947AB" w:rsidP="00D947AB">
            <w:pPr>
              <w:spacing w:line="360" w:lineRule="exact"/>
              <w:ind w:firstLineChars="100" w:firstLine="210"/>
              <w:rPr>
                <w:rFonts w:ascii="ＭＳ 明朝" w:eastAsia="ＭＳ 明朝" w:hAnsi="ＭＳ 明朝"/>
              </w:rPr>
            </w:pPr>
            <w:r w:rsidRPr="0046273D">
              <w:rPr>
                <w:rFonts w:ascii="ＭＳ 明朝" w:eastAsia="ＭＳ 明朝" w:hAnsi="ＭＳ 明朝" w:hint="eastAsia"/>
              </w:rPr>
              <w:t>６月中旬</w:t>
            </w:r>
          </w:p>
        </w:tc>
        <w:tc>
          <w:tcPr>
            <w:tcW w:w="3534" w:type="dxa"/>
          </w:tcPr>
          <w:p w14:paraId="2E91F2AD"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部会だよりN</w:t>
            </w:r>
            <w:r w:rsidRPr="0046273D">
              <w:rPr>
                <w:rFonts w:ascii="ＭＳ 明朝" w:eastAsia="ＭＳ 明朝" w:hAnsi="ＭＳ 明朝"/>
              </w:rPr>
              <w:t>o.76</w:t>
            </w:r>
            <w:r w:rsidRPr="0046273D">
              <w:rPr>
                <w:rFonts w:ascii="ＭＳ 明朝" w:eastAsia="ＭＳ 明朝" w:hAnsi="ＭＳ 明朝" w:hint="eastAsia"/>
              </w:rPr>
              <w:t>配布</w:t>
            </w:r>
          </w:p>
        </w:tc>
        <w:tc>
          <w:tcPr>
            <w:tcW w:w="4703" w:type="dxa"/>
          </w:tcPr>
          <w:p w14:paraId="3017B21D" w14:textId="77777777" w:rsidR="00D947AB" w:rsidRPr="0046273D" w:rsidRDefault="00D947AB" w:rsidP="00D947AB">
            <w:pPr>
              <w:spacing w:line="360" w:lineRule="exact"/>
              <w:rPr>
                <w:rFonts w:ascii="ＭＳ 明朝" w:eastAsia="ＭＳ 明朝" w:hAnsi="ＭＳ 明朝"/>
              </w:rPr>
            </w:pPr>
          </w:p>
        </w:tc>
      </w:tr>
      <w:tr w:rsidR="00D947AB" w:rsidRPr="00A92541" w14:paraId="4BAC8C5E" w14:textId="77777777" w:rsidTr="00D947AB">
        <w:tc>
          <w:tcPr>
            <w:tcW w:w="1499" w:type="dxa"/>
          </w:tcPr>
          <w:p w14:paraId="086A12FD" w14:textId="77777777" w:rsidR="00D947AB" w:rsidRPr="0046273D" w:rsidRDefault="00D947AB" w:rsidP="00D947AB">
            <w:pPr>
              <w:spacing w:line="360" w:lineRule="exact"/>
              <w:ind w:firstLineChars="100" w:firstLine="210"/>
              <w:rPr>
                <w:rFonts w:ascii="ＭＳ 明朝" w:eastAsia="ＭＳ 明朝" w:hAnsi="ＭＳ 明朝"/>
              </w:rPr>
            </w:pPr>
            <w:r w:rsidRPr="0046273D">
              <w:rPr>
                <w:rFonts w:ascii="ＭＳ 明朝" w:eastAsia="ＭＳ 明朝" w:hAnsi="ＭＳ 明朝" w:hint="eastAsia"/>
              </w:rPr>
              <w:t>７月　２日</w:t>
            </w:r>
          </w:p>
        </w:tc>
        <w:tc>
          <w:tcPr>
            <w:tcW w:w="3534" w:type="dxa"/>
          </w:tcPr>
          <w:p w14:paraId="686722E3"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第１回課題部会事務局長研修会</w:t>
            </w:r>
          </w:p>
        </w:tc>
        <w:tc>
          <w:tcPr>
            <w:tcW w:w="4703" w:type="dxa"/>
          </w:tcPr>
          <w:p w14:paraId="57B25A65"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今年度の研究内容の確認など</w:t>
            </w:r>
          </w:p>
          <w:p w14:paraId="7042BF29" w14:textId="77777777" w:rsidR="00D947AB" w:rsidRPr="0046273D" w:rsidRDefault="00D947AB" w:rsidP="00D947AB">
            <w:pPr>
              <w:spacing w:line="360" w:lineRule="exact"/>
              <w:ind w:left="420" w:hangingChars="200" w:hanging="420"/>
              <w:rPr>
                <w:rFonts w:ascii="ＭＳ 明朝" w:eastAsia="ＭＳ 明朝" w:hAnsi="ＭＳ 明朝"/>
              </w:rPr>
            </w:pPr>
            <w:r w:rsidRPr="0046273D">
              <w:rPr>
                <w:rFonts w:ascii="ＭＳ 明朝" w:eastAsia="ＭＳ 明朝" w:hAnsi="ＭＳ 明朝" w:hint="eastAsia"/>
              </w:rPr>
              <w:t>→この会議を受け、役員で実践方法を検討・決定</w:t>
            </w:r>
          </w:p>
        </w:tc>
      </w:tr>
      <w:tr w:rsidR="00D947AB" w:rsidRPr="00A92541" w14:paraId="34616E24" w14:textId="77777777" w:rsidTr="00D947AB">
        <w:tc>
          <w:tcPr>
            <w:tcW w:w="1499" w:type="dxa"/>
          </w:tcPr>
          <w:p w14:paraId="3591D162" w14:textId="77777777" w:rsidR="00D947AB" w:rsidRPr="0046273D" w:rsidRDefault="00D947AB" w:rsidP="00D947AB">
            <w:pPr>
              <w:spacing w:line="360" w:lineRule="exact"/>
              <w:ind w:firstLineChars="100" w:firstLine="210"/>
              <w:rPr>
                <w:rFonts w:ascii="ＭＳ 明朝" w:eastAsia="ＭＳ 明朝" w:hAnsi="ＭＳ 明朝"/>
              </w:rPr>
            </w:pPr>
            <w:r w:rsidRPr="0046273D">
              <w:rPr>
                <w:rFonts w:ascii="ＭＳ 明朝" w:eastAsia="ＭＳ 明朝" w:hAnsi="ＭＳ 明朝" w:hint="eastAsia"/>
              </w:rPr>
              <w:t>７月中旬</w:t>
            </w:r>
          </w:p>
        </w:tc>
        <w:tc>
          <w:tcPr>
            <w:tcW w:w="3534" w:type="dxa"/>
          </w:tcPr>
          <w:p w14:paraId="361A7145"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部会だよN</w:t>
            </w:r>
            <w:r w:rsidRPr="0046273D">
              <w:rPr>
                <w:rFonts w:ascii="ＭＳ 明朝" w:eastAsia="ＭＳ 明朝" w:hAnsi="ＭＳ 明朝"/>
              </w:rPr>
              <w:t>o.77</w:t>
            </w:r>
            <w:r w:rsidRPr="0046273D">
              <w:rPr>
                <w:rFonts w:ascii="ＭＳ 明朝" w:eastAsia="ＭＳ 明朝" w:hAnsi="ＭＳ 明朝" w:hint="eastAsia"/>
              </w:rPr>
              <w:t>配布</w:t>
            </w:r>
          </w:p>
        </w:tc>
        <w:tc>
          <w:tcPr>
            <w:tcW w:w="4703" w:type="dxa"/>
          </w:tcPr>
          <w:p w14:paraId="2F7847A6" w14:textId="77777777" w:rsidR="00D947AB" w:rsidRPr="0046273D" w:rsidRDefault="00D947AB" w:rsidP="00D947AB">
            <w:pPr>
              <w:spacing w:line="360" w:lineRule="exact"/>
              <w:rPr>
                <w:rFonts w:ascii="ＭＳ 明朝" w:eastAsia="ＭＳ 明朝" w:hAnsi="ＭＳ 明朝"/>
              </w:rPr>
            </w:pPr>
          </w:p>
        </w:tc>
      </w:tr>
      <w:tr w:rsidR="00D947AB" w:rsidRPr="00A92541" w14:paraId="352C24C3" w14:textId="77777777" w:rsidTr="00D947AB">
        <w:tc>
          <w:tcPr>
            <w:tcW w:w="1499" w:type="dxa"/>
          </w:tcPr>
          <w:p w14:paraId="0AEF27FC"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１０月１３日</w:t>
            </w:r>
          </w:p>
        </w:tc>
        <w:tc>
          <w:tcPr>
            <w:tcW w:w="3534" w:type="dxa"/>
          </w:tcPr>
          <w:p w14:paraId="13DDA972"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第２回役員研修会</w:t>
            </w:r>
          </w:p>
        </w:tc>
        <w:tc>
          <w:tcPr>
            <w:tcW w:w="4703" w:type="dxa"/>
          </w:tcPr>
          <w:p w14:paraId="39BA250D" w14:textId="77777777" w:rsidR="00D947AB" w:rsidRPr="0046273D" w:rsidRDefault="00D947AB" w:rsidP="00D947AB">
            <w:pPr>
              <w:spacing w:line="360" w:lineRule="exact"/>
              <w:rPr>
                <w:rFonts w:ascii="ＭＳ 明朝" w:eastAsia="ＭＳ 明朝" w:hAnsi="ＭＳ 明朝"/>
              </w:rPr>
            </w:pPr>
            <w:r w:rsidRPr="0046273D">
              <w:rPr>
                <w:rFonts w:ascii="ＭＳ 明朝" w:eastAsia="ＭＳ 明朝" w:hAnsi="ＭＳ 明朝" w:hint="eastAsia"/>
              </w:rPr>
              <w:t>レポート集の作成、送付</w:t>
            </w:r>
          </w:p>
        </w:tc>
      </w:tr>
    </w:tbl>
    <w:p w14:paraId="55E63801" w14:textId="14A32EB7" w:rsidR="006C7BFF" w:rsidRDefault="006C7BFF" w:rsidP="00C2328D">
      <w:pPr>
        <w:tabs>
          <w:tab w:val="left" w:pos="1680"/>
        </w:tabs>
        <w:spacing w:line="360" w:lineRule="exact"/>
        <w:rPr>
          <w:rFonts w:asciiTheme="minorEastAsia" w:hAnsiTheme="minorEastAsia"/>
        </w:rPr>
      </w:pPr>
    </w:p>
    <w:p w14:paraId="5A253C62" w14:textId="77777777" w:rsidR="00C2328D" w:rsidRPr="00A92541" w:rsidRDefault="00C2328D" w:rsidP="00C2328D">
      <w:pPr>
        <w:tabs>
          <w:tab w:val="left" w:pos="1680"/>
        </w:tabs>
        <w:spacing w:line="360" w:lineRule="exact"/>
        <w:rPr>
          <w:rFonts w:asciiTheme="minorEastAsia" w:hAnsiTheme="minorEastAsia"/>
        </w:rPr>
      </w:pPr>
    </w:p>
    <w:p w14:paraId="68694920" w14:textId="77777777" w:rsidR="00D947AB" w:rsidRDefault="001350EA" w:rsidP="00C00A06">
      <w:pPr>
        <w:pStyle w:val="a3"/>
        <w:numPr>
          <w:ilvl w:val="0"/>
          <w:numId w:val="7"/>
        </w:numPr>
        <w:spacing w:line="360" w:lineRule="exact"/>
        <w:ind w:leftChars="0"/>
        <w:rPr>
          <w:rFonts w:asciiTheme="majorEastAsia" w:eastAsiaTheme="majorEastAsia" w:hAnsiTheme="majorEastAsia"/>
        </w:rPr>
      </w:pPr>
      <w:r>
        <w:rPr>
          <w:rFonts w:asciiTheme="majorEastAsia" w:eastAsiaTheme="majorEastAsia" w:hAnsiTheme="majorEastAsia" w:hint="eastAsia"/>
        </w:rPr>
        <w:t>本年度の実践について</w:t>
      </w:r>
    </w:p>
    <w:p w14:paraId="3E46C9DD" w14:textId="77777777" w:rsidR="00D947AB" w:rsidRPr="00B62B5B" w:rsidRDefault="00D947AB" w:rsidP="00D947AB">
      <w:pPr>
        <w:pStyle w:val="a3"/>
        <w:spacing w:line="360" w:lineRule="exact"/>
        <w:ind w:leftChars="0" w:left="420"/>
        <w:rPr>
          <w:rFonts w:asciiTheme="majorEastAsia" w:eastAsiaTheme="majorEastAsia" w:hAnsiTheme="majorEastAsia"/>
        </w:rPr>
      </w:pPr>
    </w:p>
    <w:p w14:paraId="5EB9C486" w14:textId="350CA832" w:rsidR="001C524D" w:rsidRPr="008143BC" w:rsidRDefault="001C524D" w:rsidP="00D947AB">
      <w:pPr>
        <w:spacing w:line="360" w:lineRule="exact"/>
        <w:rPr>
          <w:rFonts w:asciiTheme="majorEastAsia" w:eastAsiaTheme="majorEastAsia" w:hAnsiTheme="majorEastAsia"/>
        </w:rPr>
      </w:pPr>
      <w:r w:rsidRPr="008143BC">
        <w:rPr>
          <w:rFonts w:asciiTheme="majorEastAsia" w:eastAsiaTheme="majorEastAsia" w:hAnsiTheme="majorEastAsia" w:hint="eastAsia"/>
        </w:rPr>
        <w:t>（１）</w:t>
      </w:r>
      <w:r w:rsidR="00D947AB" w:rsidRPr="008143BC">
        <w:rPr>
          <w:rFonts w:asciiTheme="majorEastAsia" w:eastAsiaTheme="majorEastAsia" w:hAnsiTheme="majorEastAsia" w:hint="eastAsia"/>
        </w:rPr>
        <w:t>概要</w:t>
      </w:r>
    </w:p>
    <w:p w14:paraId="7BFF6E3A" w14:textId="70B06EA7" w:rsidR="006C7BFF" w:rsidRPr="0046273D" w:rsidRDefault="001C524D" w:rsidP="00C2328D">
      <w:pPr>
        <w:spacing w:line="360" w:lineRule="exact"/>
        <w:ind w:firstLineChars="50" w:firstLine="105"/>
        <w:rPr>
          <w:rFonts w:ascii="ＭＳ 明朝" w:eastAsia="ＭＳ 明朝" w:hAnsi="ＭＳ 明朝"/>
        </w:rPr>
      </w:pPr>
      <w:r w:rsidRPr="0046273D">
        <w:rPr>
          <w:rFonts w:ascii="ＭＳ 明朝" w:eastAsia="ＭＳ 明朝" w:hAnsi="ＭＳ 明朝" w:hint="eastAsia"/>
        </w:rPr>
        <w:t>本年度はコロナウイルスの影響を鑑み、一人ひとりが実践した内容をレポートにまとめ、レポート集という形で実践を交流した</w:t>
      </w:r>
      <w:r w:rsidR="00C627B3" w:rsidRPr="0046273D">
        <w:rPr>
          <w:rFonts w:ascii="ＭＳ 明朝" w:eastAsia="ＭＳ 明朝" w:hAnsi="ＭＳ 明朝" w:hint="eastAsia"/>
        </w:rPr>
        <w:t>。</w:t>
      </w:r>
    </w:p>
    <w:p w14:paraId="358DC369" w14:textId="1A8E62CC" w:rsidR="00D947AB" w:rsidRPr="0046273D" w:rsidRDefault="00D947AB" w:rsidP="00D947AB">
      <w:pPr>
        <w:pStyle w:val="a3"/>
        <w:spacing w:line="360" w:lineRule="exact"/>
        <w:ind w:leftChars="0" w:left="420"/>
        <w:rPr>
          <w:rFonts w:ascii="ＭＳ 明朝" w:eastAsia="ＭＳ 明朝" w:hAnsi="ＭＳ 明朝"/>
        </w:rPr>
      </w:pPr>
    </w:p>
    <w:p w14:paraId="1134AE8B" w14:textId="70A7FFBC" w:rsidR="00594820" w:rsidRPr="008143BC" w:rsidRDefault="00594820" w:rsidP="001C524D">
      <w:pPr>
        <w:rPr>
          <w:rFonts w:asciiTheme="majorEastAsia" w:eastAsiaTheme="majorEastAsia" w:hAnsiTheme="majorEastAsia"/>
        </w:rPr>
      </w:pPr>
      <w:r w:rsidRPr="008143BC">
        <w:rPr>
          <w:rFonts w:asciiTheme="majorEastAsia" w:eastAsiaTheme="majorEastAsia" w:hAnsiTheme="majorEastAsia" w:hint="eastAsia"/>
        </w:rPr>
        <w:t>（</w:t>
      </w:r>
      <w:r w:rsidR="00D947AB" w:rsidRPr="008143BC">
        <w:rPr>
          <w:rFonts w:asciiTheme="majorEastAsia" w:eastAsiaTheme="majorEastAsia" w:hAnsiTheme="majorEastAsia" w:hint="eastAsia"/>
        </w:rPr>
        <w:t>２</w:t>
      </w:r>
      <w:r w:rsidRPr="008143BC">
        <w:rPr>
          <w:rFonts w:asciiTheme="majorEastAsia" w:eastAsiaTheme="majorEastAsia" w:hAnsiTheme="majorEastAsia" w:hint="eastAsia"/>
        </w:rPr>
        <w:t>）第１分科会　ボランティア教育</w:t>
      </w:r>
      <w:r w:rsidR="001C524D" w:rsidRPr="008143BC">
        <w:rPr>
          <w:rFonts w:asciiTheme="majorEastAsia" w:eastAsiaTheme="majorEastAsia" w:hAnsiTheme="majorEastAsia" w:hint="eastAsia"/>
        </w:rPr>
        <w:t xml:space="preserve">　の実践について</w:t>
      </w:r>
    </w:p>
    <w:p w14:paraId="59DF6961" w14:textId="2D6ACE84" w:rsidR="00F04220" w:rsidRPr="008143BC" w:rsidRDefault="003E5DEB" w:rsidP="00B62B5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①実践・レポートについて</w:t>
      </w:r>
    </w:p>
    <w:p w14:paraId="6ADAA273" w14:textId="77777777" w:rsidR="00F04220" w:rsidRPr="0047089D" w:rsidRDefault="00F04220" w:rsidP="00C2328D">
      <w:pPr>
        <w:tabs>
          <w:tab w:val="left" w:pos="142"/>
        </w:tabs>
        <w:ind w:firstLineChars="100" w:firstLine="210"/>
        <w:rPr>
          <w:rFonts w:asciiTheme="minorEastAsia" w:hAnsiTheme="minorEastAsia"/>
          <w:szCs w:val="21"/>
        </w:rPr>
      </w:pPr>
      <w:r w:rsidRPr="0047089D">
        <w:rPr>
          <w:rFonts w:asciiTheme="minorEastAsia" w:hAnsiTheme="minorEastAsia" w:hint="eastAsia"/>
          <w:szCs w:val="21"/>
        </w:rPr>
        <w:t>「アダプテッドスポーツの講演と実技講習の振り返り」と「講演と実演を踏まえた実践」について、各自でレポートを作成した。今年度は課題部会を持つことができなく、丁合したものを配布し、読んで理解を深めてもらう形となったので、ここにはレポートの内容について記載する。</w:t>
      </w:r>
    </w:p>
    <w:p w14:paraId="60970B6A" w14:textId="53333AF5" w:rsidR="00F04220" w:rsidRPr="00BF577F" w:rsidRDefault="00B62B5B" w:rsidP="00C2328D">
      <w:pPr>
        <w:ind w:firstLineChars="100" w:firstLine="210"/>
        <w:rPr>
          <w:rFonts w:asciiTheme="minorEastAsia" w:hAnsiTheme="minorEastAsia"/>
          <w:sz w:val="22"/>
        </w:rPr>
      </w:pPr>
      <w:r w:rsidRPr="0047089D">
        <w:rPr>
          <w:noProof/>
          <w:szCs w:val="21"/>
          <w:highlight w:val="yellow"/>
        </w:rPr>
        <mc:AlternateContent>
          <mc:Choice Requires="wps">
            <w:drawing>
              <wp:anchor distT="0" distB="0" distL="114300" distR="114300" simplePos="0" relativeHeight="251691008" behindDoc="1" locked="0" layoutInCell="1" allowOverlap="1" wp14:anchorId="4A1A5CBF" wp14:editId="3920EF4A">
                <wp:simplePos x="0" y="0"/>
                <wp:positionH relativeFrom="column">
                  <wp:posOffset>5171440</wp:posOffset>
                </wp:positionH>
                <wp:positionV relativeFrom="paragraph">
                  <wp:posOffset>2140956</wp:posOffset>
                </wp:positionV>
                <wp:extent cx="1028700" cy="3714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1028700" cy="371475"/>
                        </a:xfrm>
                        <a:prstGeom prst="rect">
                          <a:avLst/>
                        </a:prstGeom>
                        <a:noFill/>
                        <a:ln w="25400" cap="flat" cmpd="sng" algn="ctr">
                          <a:solidFill>
                            <a:sysClr val="window" lastClr="FFFFFF"/>
                          </a:solidFill>
                          <a:prstDash val="solid"/>
                        </a:ln>
                        <a:effectLst/>
                      </wps:spPr>
                      <wps:txbx>
                        <w:txbxContent>
                          <w:p w14:paraId="7F532DD3" w14:textId="77777777" w:rsidR="003827DF" w:rsidRPr="00B7626E" w:rsidRDefault="003827DF"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【ボッチャ】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1A5CBF" id="正方形/長方形 24" o:spid="_x0000_s1043" style="position:absolute;left:0;text-align:left;margin-left:407.2pt;margin-top:168.6pt;width:81pt;height:29.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" filled="f" strokecolor="window" strokeweight="2pt">
                <v:textbox>
                  <w:txbxContent>
                    <w:p w14:paraId="7F532DD3" w14:textId="77777777" w:rsidR="003827DF" w:rsidRPr="00B7626E" w:rsidRDefault="003827DF"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【ボッチャ】</w:t>
                      </w:r>
                    </w:p>
                  </w:txbxContent>
                </v:textbox>
              </v:rect>
            </w:pict>
          </mc:Fallback>
        </mc:AlternateContent>
      </w:r>
      <w:r w:rsidRPr="0047089D">
        <w:rPr>
          <w:noProof/>
          <w:szCs w:val="21"/>
          <w:highlight w:val="yellow"/>
        </w:rPr>
        <w:drawing>
          <wp:anchor distT="0" distB="0" distL="114300" distR="114300" simplePos="0" relativeHeight="251687936" behindDoc="0" locked="0" layoutInCell="1" allowOverlap="1" wp14:anchorId="319C9BF9" wp14:editId="0BFDE0D4">
            <wp:simplePos x="0" y="0"/>
            <wp:positionH relativeFrom="margin">
              <wp:posOffset>4898390</wp:posOffset>
            </wp:positionH>
            <wp:positionV relativeFrom="paragraph">
              <wp:posOffset>2455174</wp:posOffset>
            </wp:positionV>
            <wp:extent cx="1581150" cy="1184910"/>
            <wp:effectExtent l="0" t="0" r="0" b="0"/>
            <wp:wrapThrough wrapText="bothSides">
              <wp:wrapPolygon edited="0">
                <wp:start x="0" y="0"/>
                <wp:lineTo x="0" y="21183"/>
                <wp:lineTo x="21340" y="21183"/>
                <wp:lineTo x="21340" y="0"/>
                <wp:lineTo x="0" y="0"/>
              </wp:wrapPolygon>
            </wp:wrapThrough>
            <wp:docPr id="29" name="図 29" descr="\\192.168.5.10\hduser\2019年度\各学年\６年\6－2　畑中\生き方部会写真\IMG_3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5.10\hduser\2019年度\各学年\６年\6－2　畑中\生き方部会写真\IMG_38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89D">
        <w:rPr>
          <w:noProof/>
          <w:szCs w:val="21"/>
          <w:highlight w:val="yellow"/>
        </w:rPr>
        <w:drawing>
          <wp:anchor distT="0" distB="0" distL="114300" distR="114300" simplePos="0" relativeHeight="251688960" behindDoc="0" locked="0" layoutInCell="1" allowOverlap="1" wp14:anchorId="2DA10129" wp14:editId="225677A6">
            <wp:simplePos x="0" y="0"/>
            <wp:positionH relativeFrom="margin">
              <wp:align>right</wp:align>
            </wp:positionH>
            <wp:positionV relativeFrom="paragraph">
              <wp:posOffset>1028161</wp:posOffset>
            </wp:positionV>
            <wp:extent cx="1588272" cy="1190625"/>
            <wp:effectExtent l="0" t="0" r="0" b="0"/>
            <wp:wrapThrough wrapText="bothSides">
              <wp:wrapPolygon edited="0">
                <wp:start x="0" y="0"/>
                <wp:lineTo x="0" y="21082"/>
                <wp:lineTo x="21246" y="21082"/>
                <wp:lineTo x="21246" y="0"/>
                <wp:lineTo x="0" y="0"/>
              </wp:wrapPolygon>
            </wp:wrapThrough>
            <wp:docPr id="28" name="図 28" descr="\\192.168.5.10\hduser\2019年度\各学年\６年\6－2　畑中\生き方部会写真\IMG_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5.10\hduser\2019年度\各学年\６年\6－2　畑中\生き方部会写真\IMG_38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272"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220" w:rsidRPr="0047089D">
        <w:rPr>
          <w:rFonts w:asciiTheme="minorEastAsia" w:hAnsiTheme="minorEastAsia" w:hint="eastAsia"/>
          <w:szCs w:val="21"/>
        </w:rPr>
        <w:t>アダプテッドスポーツは、ルールややり方を実践者に合わせ、障がいのあるなしに関係なく、みんなが一緒に楽しめるスポーツを目指すという考え方であることに、多くの先生方が共感していた。これまでの生き方部会では、いくつかの競技についての学習と体験の機会があり、そ</w:t>
      </w:r>
      <w:r w:rsidR="00F04220">
        <w:rPr>
          <w:rFonts w:asciiTheme="minorEastAsia" w:hAnsiTheme="minorEastAsia" w:hint="eastAsia"/>
          <w:szCs w:val="21"/>
        </w:rPr>
        <w:t>の中でも自校で実施できそうなものＴＯＰ３に挙がったのが、</w:t>
      </w:r>
      <w:r w:rsidR="00F04220" w:rsidRPr="0061423F">
        <w:rPr>
          <w:rFonts w:asciiTheme="minorEastAsia" w:hAnsiTheme="minorEastAsia" w:hint="eastAsia"/>
        </w:rPr>
        <w:t>ボッチャ</w:t>
      </w:r>
      <w:r w:rsidR="00F04220">
        <w:rPr>
          <w:rFonts w:asciiTheme="minorEastAsia" w:hAnsiTheme="minorEastAsia" w:hint="eastAsia"/>
        </w:rPr>
        <w:t>、</w:t>
      </w:r>
      <w:r w:rsidR="00F04220" w:rsidRPr="0061423F">
        <w:rPr>
          <w:rFonts w:asciiTheme="minorEastAsia" w:hAnsiTheme="minorEastAsia" w:hint="eastAsia"/>
        </w:rPr>
        <w:t>フライングディスク</w:t>
      </w:r>
      <w:r w:rsidR="00F04220">
        <w:rPr>
          <w:rFonts w:asciiTheme="minorEastAsia" w:hAnsiTheme="minorEastAsia" w:hint="eastAsia"/>
        </w:rPr>
        <w:t>、</w:t>
      </w:r>
      <w:r w:rsidR="00F04220" w:rsidRPr="0061423F">
        <w:rPr>
          <w:rFonts w:asciiTheme="minorEastAsia" w:hAnsiTheme="minorEastAsia" w:hint="eastAsia"/>
        </w:rPr>
        <w:t>スポーツ吹き矢</w:t>
      </w:r>
      <w:r w:rsidR="00F04220">
        <w:rPr>
          <w:rFonts w:asciiTheme="minorEastAsia" w:hAnsiTheme="minorEastAsia" w:hint="eastAsia"/>
        </w:rPr>
        <w:t>であった。特に</w:t>
      </w:r>
      <w:r w:rsidR="00F04220" w:rsidRPr="0061423F">
        <w:rPr>
          <w:rFonts w:asciiTheme="minorEastAsia" w:hAnsiTheme="minorEastAsia" w:hint="eastAsia"/>
        </w:rPr>
        <w:t>ボッチャ</w:t>
      </w:r>
      <w:r w:rsidR="00F04220">
        <w:rPr>
          <w:rFonts w:asciiTheme="minorEastAsia" w:hAnsiTheme="minorEastAsia" w:hint="eastAsia"/>
        </w:rPr>
        <w:t>については、学校予算で購入して、既に実施済という学校があった。小中両方での実践があったので、実施が難しそうだと躊躇していた学校でも取り入れることができそうである。また、</w:t>
      </w:r>
      <w:r w:rsidR="00F04220" w:rsidRPr="0061423F">
        <w:rPr>
          <w:rFonts w:asciiTheme="minorEastAsia" w:hAnsiTheme="minorEastAsia" w:hint="eastAsia"/>
        </w:rPr>
        <w:t>カローリング</w:t>
      </w:r>
      <w:r w:rsidR="00F04220">
        <w:rPr>
          <w:rFonts w:asciiTheme="minorEastAsia" w:hAnsiTheme="minorEastAsia" w:hint="eastAsia"/>
        </w:rPr>
        <w:t>という、床の上でカーリングを行う競技を、市から器具を借りて実施した様子も紹介されていた。調べてみると、カローリングセットは</w:t>
      </w:r>
      <w:r w:rsidR="00F04220" w:rsidRPr="0061423F">
        <w:rPr>
          <w:rFonts w:asciiTheme="minorEastAsia" w:hAnsiTheme="minorEastAsia" w:hint="eastAsia"/>
        </w:rPr>
        <w:t>ボッチャ</w:t>
      </w:r>
      <w:r w:rsidR="00F04220">
        <w:rPr>
          <w:rFonts w:asciiTheme="minorEastAsia" w:hAnsiTheme="minorEastAsia" w:hint="eastAsia"/>
        </w:rPr>
        <w:t>セットの約６倍の金額で販売されている高価なものであった。購入が難しくても、実践例のようにレンタルできると競技の幅が広がってよいと考える。</w:t>
      </w:r>
    </w:p>
    <w:p w14:paraId="334C8D81" w14:textId="7D169F60" w:rsidR="001C3581" w:rsidRPr="0047089D" w:rsidRDefault="00B62B5B" w:rsidP="00C2328D">
      <w:pPr>
        <w:ind w:firstLineChars="100" w:firstLine="210"/>
        <w:rPr>
          <w:rFonts w:asciiTheme="minorEastAsia" w:hAnsiTheme="minorEastAsia"/>
        </w:rPr>
      </w:pPr>
      <w:r w:rsidRPr="00CD7821">
        <w:rPr>
          <w:noProof/>
          <w:highlight w:val="yellow"/>
        </w:rPr>
        <mc:AlternateContent>
          <mc:Choice Requires="wps">
            <w:drawing>
              <wp:anchor distT="0" distB="0" distL="114300" distR="114300" simplePos="0" relativeHeight="251689984" behindDoc="1" locked="0" layoutInCell="1" allowOverlap="1" wp14:anchorId="22C78EC1" wp14:editId="746FF7EF">
                <wp:simplePos x="0" y="0"/>
                <wp:positionH relativeFrom="column">
                  <wp:posOffset>4817110</wp:posOffset>
                </wp:positionH>
                <wp:positionV relativeFrom="paragraph">
                  <wp:posOffset>1077859</wp:posOffset>
                </wp:positionV>
                <wp:extent cx="1685925" cy="3714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685925" cy="37147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C0E84" w14:textId="77777777" w:rsidR="003827DF" w:rsidRPr="00B7626E" w:rsidRDefault="003827DF"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【アンプテ</w:t>
                            </w:r>
                            <w:r>
                              <w:rPr>
                                <w:color w:val="000000" w:themeColor="text1"/>
                                <w14:textOutline w14:w="9525" w14:cap="rnd" w14:cmpd="sng" w14:algn="ctr">
                                  <w14:solidFill>
                                    <w14:schemeClr w14:val="tx1"/>
                                  </w14:solidFill>
                                  <w14:prstDash w14:val="solid"/>
                                  <w14:bevel/>
                                </w14:textOutline>
                              </w:rPr>
                              <w:t>ィ</w:t>
                            </w:r>
                            <w:r>
                              <w:rPr>
                                <w:rFonts w:hint="eastAsia"/>
                                <w:color w:val="000000" w:themeColor="text1"/>
                                <w14:textOutline w14:w="9525" w14:cap="rnd" w14:cmpd="sng" w14:algn="ctr">
                                  <w14:solidFill>
                                    <w14:schemeClr w14:val="tx1"/>
                                  </w14:solidFill>
                                  <w14:prstDash w14:val="solid"/>
                                  <w14:bevel/>
                                </w14:textOutline>
                              </w:rPr>
                              <w:t>サッカー】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8EC1" id="正方形/長方形 18" o:spid="_x0000_s1044" style="position:absolute;left:0;text-align:left;margin-left:379.3pt;margin-top:84.85pt;width:132.75pt;height:29.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" filled="f" strokecolor="white [3212]" strokeweight="2pt">
                <v:textbox>
                  <w:txbxContent>
                    <w:p w14:paraId="680C0E84" w14:textId="77777777" w:rsidR="003827DF" w:rsidRPr="00B7626E" w:rsidRDefault="003827DF" w:rsidP="00594820">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【アンプテ</w:t>
                      </w:r>
                      <w:r>
                        <w:rPr>
                          <w:color w:val="000000" w:themeColor="text1"/>
                          <w14:textOutline w14:w="9525" w14:cap="rnd" w14:cmpd="sng" w14:algn="ctr">
                            <w14:solidFill>
                              <w14:schemeClr w14:val="tx1"/>
                            </w14:solidFill>
                            <w14:prstDash w14:val="solid"/>
                            <w14:bevel/>
                          </w14:textOutline>
                        </w:rPr>
                        <w:t>ィ</w:t>
                      </w:r>
                      <w:r>
                        <w:rPr>
                          <w:rFonts w:hint="eastAsia"/>
                          <w:color w:val="000000" w:themeColor="text1"/>
                          <w14:textOutline w14:w="9525" w14:cap="rnd" w14:cmpd="sng" w14:algn="ctr">
                            <w14:solidFill>
                              <w14:schemeClr w14:val="tx1"/>
                            </w14:solidFill>
                            <w14:prstDash w14:val="solid"/>
                            <w14:bevel/>
                          </w14:textOutline>
                        </w:rPr>
                        <w:t>サッカー】</w:t>
                      </w:r>
                    </w:p>
                  </w:txbxContent>
                </v:textbox>
              </v:rect>
            </w:pict>
          </mc:Fallback>
        </mc:AlternateContent>
      </w:r>
      <w:r w:rsidR="00C2328D">
        <w:rPr>
          <w:rFonts w:asciiTheme="minorEastAsia" w:hAnsiTheme="minorEastAsia" w:hint="eastAsia"/>
        </w:rPr>
        <w:t>最後に、「学級通信」で</w:t>
      </w:r>
      <w:r w:rsidR="00F04220">
        <w:rPr>
          <w:rFonts w:asciiTheme="minorEastAsia" w:hAnsiTheme="minorEastAsia" w:hint="eastAsia"/>
        </w:rPr>
        <w:t>先生自身が生き方部会で学んできたことをわかりやすく紹介し、子どもたちの心に届けている実践例があった。子どもたちのパラリンピックを見る視点が変わるかもしれないという思いを抱き、多くの支えがあってこそ活動が認められ、大きな活動につながっているということを日常生活にも置き換えて伝えていた。集うことができなくても、身体を動かすことができなくても、読んで感じて学ぶことができる大切さに気づかされた。</w:t>
      </w:r>
    </w:p>
    <w:p w14:paraId="766A9F97" w14:textId="4EBD1856" w:rsidR="002C197C" w:rsidRPr="002C197C" w:rsidRDefault="001C3581" w:rsidP="00C2328D">
      <w:pPr>
        <w:ind w:firstLineChars="100" w:firstLine="210"/>
        <w:rPr>
          <w:rFonts w:asciiTheme="majorEastAsia" w:eastAsiaTheme="majorEastAsia" w:hAnsiTheme="majorEastAsia"/>
        </w:rPr>
      </w:pPr>
      <w:r w:rsidRPr="002C197C">
        <w:rPr>
          <w:rFonts w:asciiTheme="majorEastAsia" w:eastAsiaTheme="majorEastAsia" w:hAnsiTheme="majorEastAsia" w:hint="eastAsia"/>
        </w:rPr>
        <w:lastRenderedPageBreak/>
        <w:t>②</w:t>
      </w:r>
      <w:r w:rsidR="006D28C6" w:rsidRPr="002C197C">
        <w:rPr>
          <w:rFonts w:asciiTheme="majorEastAsia" w:eastAsiaTheme="majorEastAsia" w:hAnsiTheme="majorEastAsia" w:hint="eastAsia"/>
        </w:rPr>
        <w:t xml:space="preserve">　</w:t>
      </w:r>
      <w:r w:rsidR="00594820" w:rsidRPr="002C197C">
        <w:rPr>
          <w:rFonts w:asciiTheme="majorEastAsia" w:eastAsiaTheme="majorEastAsia" w:hAnsiTheme="majorEastAsia" w:hint="eastAsia"/>
        </w:rPr>
        <w:t>成果と課題</w:t>
      </w:r>
    </w:p>
    <w:p w14:paraId="73796AA6" w14:textId="77777777" w:rsidR="002C197C" w:rsidRDefault="002C197C" w:rsidP="002C197C">
      <w:pPr>
        <w:ind w:firstLineChars="100" w:firstLine="210"/>
        <w:rPr>
          <w:rFonts w:asciiTheme="minorEastAsia" w:hAnsiTheme="minorEastAsia"/>
        </w:rPr>
      </w:pPr>
      <w:r w:rsidRPr="002C197C">
        <w:rPr>
          <w:rFonts w:asciiTheme="minorEastAsia" w:hAnsiTheme="minorEastAsia" w:hint="eastAsia"/>
        </w:rPr>
        <w:t>レポート交流を通し</w:t>
      </w:r>
      <w:r>
        <w:rPr>
          <w:rFonts w:asciiTheme="minorEastAsia" w:hAnsiTheme="minorEastAsia" w:hint="eastAsia"/>
        </w:rPr>
        <w:t>ての成果については①に記載の通り。課題については、アダプテッドスポーツの道具を使用したいが学校予算で購入できない場合に、借りることができる施設や使用料なども共有できるとよい。また、特別な道具がなくても学校で実施できる競技についての交流があると、各校で取り入れやすいものが増えてよいと考える。</w:t>
      </w:r>
    </w:p>
    <w:p w14:paraId="121B29BA" w14:textId="07B46E3A" w:rsidR="00DB1DF6" w:rsidRDefault="00DB1DF6" w:rsidP="00DB1DF6">
      <w:pPr>
        <w:rPr>
          <w:rFonts w:asciiTheme="minorEastAsia" w:hAnsiTheme="minorEastAsia"/>
        </w:rPr>
      </w:pPr>
    </w:p>
    <w:p w14:paraId="5F6AE165" w14:textId="57EB15CE" w:rsidR="00414D35" w:rsidRPr="008143BC" w:rsidRDefault="006D28C6" w:rsidP="00594820">
      <w:pPr>
        <w:spacing w:line="360" w:lineRule="exact"/>
        <w:rPr>
          <w:rFonts w:asciiTheme="majorEastAsia" w:eastAsiaTheme="majorEastAsia" w:hAnsiTheme="majorEastAsia"/>
        </w:rPr>
      </w:pPr>
      <w:r w:rsidRPr="008143BC">
        <w:rPr>
          <w:rFonts w:asciiTheme="majorEastAsia" w:eastAsiaTheme="majorEastAsia" w:hAnsiTheme="majorEastAsia" w:hint="eastAsia"/>
        </w:rPr>
        <w:t>（３）</w:t>
      </w:r>
      <w:r w:rsidR="00414D35" w:rsidRPr="008143BC">
        <w:rPr>
          <w:rFonts w:asciiTheme="majorEastAsia" w:eastAsiaTheme="majorEastAsia" w:hAnsiTheme="majorEastAsia" w:hint="eastAsia"/>
        </w:rPr>
        <w:t>第</w:t>
      </w:r>
      <w:r w:rsidR="00253665" w:rsidRPr="008143BC">
        <w:rPr>
          <w:rFonts w:asciiTheme="majorEastAsia" w:eastAsiaTheme="majorEastAsia" w:hAnsiTheme="majorEastAsia" w:hint="eastAsia"/>
        </w:rPr>
        <w:t>２</w:t>
      </w:r>
      <w:r w:rsidR="00414D35" w:rsidRPr="008143BC">
        <w:rPr>
          <w:rFonts w:asciiTheme="majorEastAsia" w:eastAsiaTheme="majorEastAsia" w:hAnsiTheme="majorEastAsia" w:hint="eastAsia"/>
        </w:rPr>
        <w:t>分科会　コミュニケーション</w:t>
      </w:r>
      <w:r w:rsidR="001C524D" w:rsidRPr="008143BC">
        <w:rPr>
          <w:rFonts w:asciiTheme="majorEastAsia" w:eastAsiaTheme="majorEastAsia" w:hAnsiTheme="majorEastAsia" w:hint="eastAsia"/>
        </w:rPr>
        <w:t xml:space="preserve">　の実践について</w:t>
      </w:r>
      <w:r w:rsidR="007B3BAE" w:rsidRPr="008143BC">
        <w:rPr>
          <w:rFonts w:asciiTheme="majorEastAsia" w:eastAsiaTheme="majorEastAsia" w:hAnsiTheme="majorEastAsia" w:hint="eastAsia"/>
        </w:rPr>
        <w:t xml:space="preserve">　</w:t>
      </w:r>
    </w:p>
    <w:p w14:paraId="2255C60C" w14:textId="0E2E810B" w:rsidR="00414D35" w:rsidRPr="008143BC" w:rsidRDefault="007924B0" w:rsidP="007924B0">
      <w:pPr>
        <w:spacing w:line="360" w:lineRule="exact"/>
        <w:ind w:firstLineChars="100" w:firstLine="210"/>
        <w:rPr>
          <w:rFonts w:asciiTheme="majorEastAsia" w:eastAsiaTheme="majorEastAsia" w:hAnsiTheme="majorEastAsia"/>
        </w:rPr>
      </w:pPr>
      <w:r w:rsidRPr="008143BC">
        <w:rPr>
          <w:rFonts w:asciiTheme="majorEastAsia" w:eastAsiaTheme="majorEastAsia" w:hAnsiTheme="majorEastAsia" w:hint="eastAsia"/>
        </w:rPr>
        <w:t xml:space="preserve">①　</w:t>
      </w:r>
      <w:r w:rsidR="00A756D0" w:rsidRPr="008143BC">
        <w:rPr>
          <w:rFonts w:asciiTheme="majorEastAsia" w:eastAsiaTheme="majorEastAsia" w:hAnsiTheme="majorEastAsia" w:hint="eastAsia"/>
        </w:rPr>
        <w:t>昨年度の課題研究協議会の内容</w:t>
      </w:r>
    </w:p>
    <w:p w14:paraId="488203A9" w14:textId="642FD11D" w:rsidR="00A756D0" w:rsidRPr="0046273D" w:rsidRDefault="00A756D0" w:rsidP="00A756D0">
      <w:pPr>
        <w:spacing w:line="360" w:lineRule="exact"/>
        <w:ind w:firstLineChars="100" w:firstLine="210"/>
        <w:rPr>
          <w:rFonts w:ascii="ＭＳ 明朝" w:eastAsia="ＭＳ 明朝" w:hAnsi="ＭＳ 明朝"/>
        </w:rPr>
      </w:pPr>
      <w:r w:rsidRPr="0046273D">
        <w:rPr>
          <w:rFonts w:ascii="ＭＳ 明朝" w:eastAsia="ＭＳ 明朝" w:hAnsi="ＭＳ 明朝" w:hint="eastAsia"/>
        </w:rPr>
        <w:t>講師に高塚人志氏を招き講演や実践を行った。講師は元鳥取大学医学部准教授であり、医学部生にコミュニケーションに関する実践を行ってきた方である。「コミュニケーションを</w:t>
      </w:r>
      <w:r w:rsidR="00002FB0" w:rsidRPr="0046273D">
        <w:rPr>
          <w:rFonts w:ascii="ＭＳ 明朝" w:eastAsia="ＭＳ 明朝" w:hAnsi="ＭＳ 明朝" w:hint="eastAsia"/>
        </w:rPr>
        <w:t>重視</w:t>
      </w:r>
      <w:r w:rsidRPr="0046273D">
        <w:rPr>
          <w:rFonts w:ascii="ＭＳ 明朝" w:eastAsia="ＭＳ 明朝" w:hAnsi="ＭＳ 明朝" w:hint="eastAsia"/>
        </w:rPr>
        <w:t>するならば、教育</w:t>
      </w:r>
      <w:r w:rsidR="00E556A9" w:rsidRPr="0046273D">
        <w:rPr>
          <w:rFonts w:ascii="ＭＳ 明朝" w:eastAsia="ＭＳ 明朝" w:hAnsi="ＭＳ 明朝" w:hint="eastAsia"/>
        </w:rPr>
        <w:t>で</w:t>
      </w:r>
      <w:r w:rsidRPr="0046273D">
        <w:rPr>
          <w:rFonts w:ascii="ＭＳ 明朝" w:eastAsia="ＭＳ 明朝" w:hAnsi="ＭＳ 明朝" w:hint="eastAsia"/>
        </w:rPr>
        <w:t>は話すことより聞くことを</w:t>
      </w:r>
      <w:r w:rsidR="00002FB0" w:rsidRPr="0046273D">
        <w:rPr>
          <w:rFonts w:ascii="ＭＳ 明朝" w:eastAsia="ＭＳ 明朝" w:hAnsi="ＭＳ 明朝" w:hint="eastAsia"/>
        </w:rPr>
        <w:t>大切に</w:t>
      </w:r>
      <w:r w:rsidRPr="0046273D">
        <w:rPr>
          <w:rFonts w:ascii="ＭＳ 明朝" w:eastAsia="ＭＳ 明朝" w:hAnsi="ＭＳ 明朝" w:hint="eastAsia"/>
        </w:rPr>
        <w:t>すべき。なぜなら、聞いてくれるという安心感があれば、心を開いて話すことができから。」という提言のもと、実践</w:t>
      </w:r>
      <w:r w:rsidR="00CB6E1D" w:rsidRPr="0046273D">
        <w:rPr>
          <w:rFonts w:ascii="ＭＳ 明朝" w:eastAsia="ＭＳ 明朝" w:hAnsi="ＭＳ 明朝" w:hint="eastAsia"/>
        </w:rPr>
        <w:t>を行った。内容は、</w:t>
      </w:r>
      <w:r w:rsidRPr="0046273D">
        <w:rPr>
          <w:rFonts w:ascii="ＭＳ 明朝" w:eastAsia="ＭＳ 明朝" w:hAnsi="ＭＳ 明朝" w:hint="eastAsia"/>
        </w:rPr>
        <w:t>明日からすぐに使えるアイスウォーム</w:t>
      </w:r>
      <w:r w:rsidR="00CB6E1D" w:rsidRPr="0046273D">
        <w:rPr>
          <w:rFonts w:ascii="ＭＳ 明朝" w:eastAsia="ＭＳ 明朝" w:hAnsi="ＭＳ 明朝" w:hint="eastAsia"/>
        </w:rPr>
        <w:t>であったが</w:t>
      </w:r>
      <w:r w:rsidRPr="0046273D">
        <w:rPr>
          <w:rFonts w:ascii="ＭＳ 明朝" w:eastAsia="ＭＳ 明朝" w:hAnsi="ＭＳ 明朝" w:hint="eastAsia"/>
        </w:rPr>
        <w:t>、</w:t>
      </w:r>
      <w:r w:rsidR="00CB6E1D" w:rsidRPr="0046273D">
        <w:rPr>
          <w:rFonts w:ascii="ＭＳ 明朝" w:eastAsia="ＭＳ 明朝" w:hAnsi="ＭＳ 明朝" w:hint="eastAsia"/>
        </w:rPr>
        <w:t>実践する中で</w:t>
      </w:r>
      <w:r w:rsidRPr="0046273D">
        <w:rPr>
          <w:rFonts w:ascii="ＭＳ 明朝" w:eastAsia="ＭＳ 明朝" w:hAnsi="ＭＳ 明朝" w:hint="eastAsia"/>
        </w:rPr>
        <w:t>部会員たちも徐々に緊張が</w:t>
      </w:r>
      <w:r w:rsidR="00CB6E1D" w:rsidRPr="0046273D">
        <w:rPr>
          <w:rFonts w:ascii="ＭＳ 明朝" w:eastAsia="ＭＳ 明朝" w:hAnsi="ＭＳ 明朝" w:hint="eastAsia"/>
        </w:rPr>
        <w:t>解け</w:t>
      </w:r>
      <w:r w:rsidRPr="0046273D">
        <w:rPr>
          <w:rFonts w:ascii="ＭＳ 明朝" w:eastAsia="ＭＳ 明朝" w:hAnsi="ＭＳ 明朝" w:hint="eastAsia"/>
        </w:rPr>
        <w:t>、お互いに楽しく関わるように</w:t>
      </w:r>
      <w:r w:rsidR="00E556A9" w:rsidRPr="0046273D">
        <w:rPr>
          <w:rFonts w:ascii="ＭＳ 明朝" w:eastAsia="ＭＳ 明朝" w:hAnsi="ＭＳ 明朝" w:hint="eastAsia"/>
        </w:rPr>
        <w:t>なった</w:t>
      </w:r>
      <w:r w:rsidRPr="0046273D">
        <w:rPr>
          <w:rFonts w:ascii="ＭＳ 明朝" w:eastAsia="ＭＳ 明朝" w:hAnsi="ＭＳ 明朝" w:hint="eastAsia"/>
        </w:rPr>
        <w:t>。まさに</w:t>
      </w:r>
      <w:r w:rsidR="00CB6E1D" w:rsidRPr="0046273D">
        <w:rPr>
          <w:rFonts w:ascii="ＭＳ 明朝" w:eastAsia="ＭＳ 明朝" w:hAnsi="ＭＳ 明朝" w:hint="eastAsia"/>
        </w:rPr>
        <w:t>「聞いてくれるという</w:t>
      </w:r>
      <w:r w:rsidRPr="0046273D">
        <w:rPr>
          <w:rFonts w:ascii="ＭＳ 明朝" w:eastAsia="ＭＳ 明朝" w:hAnsi="ＭＳ 明朝" w:hint="eastAsia"/>
        </w:rPr>
        <w:t>安心感</w:t>
      </w:r>
      <w:r w:rsidR="00CB6E1D" w:rsidRPr="0046273D">
        <w:rPr>
          <w:rFonts w:ascii="ＭＳ 明朝" w:eastAsia="ＭＳ 明朝" w:hAnsi="ＭＳ 明朝" w:hint="eastAsia"/>
        </w:rPr>
        <w:t>」</w:t>
      </w:r>
      <w:r w:rsidRPr="0046273D">
        <w:rPr>
          <w:rFonts w:ascii="ＭＳ 明朝" w:eastAsia="ＭＳ 明朝" w:hAnsi="ＭＳ 明朝" w:hint="eastAsia"/>
        </w:rPr>
        <w:t>を作り出すことが必要不可欠であると実感でき</w:t>
      </w:r>
      <w:r w:rsidR="00E556A9" w:rsidRPr="0046273D">
        <w:rPr>
          <w:rFonts w:ascii="ＭＳ 明朝" w:eastAsia="ＭＳ 明朝" w:hAnsi="ＭＳ 明朝" w:hint="eastAsia"/>
        </w:rPr>
        <w:t>る実践であった</w:t>
      </w:r>
      <w:r w:rsidRPr="0046273D">
        <w:rPr>
          <w:rFonts w:ascii="ＭＳ 明朝" w:eastAsia="ＭＳ 明朝" w:hAnsi="ＭＳ 明朝" w:hint="eastAsia"/>
        </w:rPr>
        <w:t>。</w:t>
      </w:r>
    </w:p>
    <w:p w14:paraId="479235E1" w14:textId="77777777" w:rsidR="00BC480A" w:rsidRPr="0047089D" w:rsidRDefault="00BC480A" w:rsidP="00A756D0">
      <w:pPr>
        <w:spacing w:line="360" w:lineRule="exact"/>
        <w:ind w:firstLineChars="100" w:firstLine="210"/>
        <w:rPr>
          <w:rFonts w:asciiTheme="majorEastAsia" w:eastAsiaTheme="majorEastAsia" w:hAnsiTheme="majorEastAsia"/>
        </w:rPr>
      </w:pPr>
    </w:p>
    <w:p w14:paraId="3FA53E66" w14:textId="40F0315E" w:rsidR="00A756D0" w:rsidRPr="0047089D" w:rsidRDefault="00A756D0" w:rsidP="00A756D0">
      <w:pPr>
        <w:spacing w:line="360" w:lineRule="exact"/>
        <w:ind w:firstLineChars="100" w:firstLine="210"/>
        <w:rPr>
          <w:rFonts w:asciiTheme="majorEastAsia" w:eastAsiaTheme="majorEastAsia" w:hAnsiTheme="majorEastAsia"/>
        </w:rPr>
      </w:pPr>
      <w:r w:rsidRPr="0047089D">
        <w:rPr>
          <w:rFonts w:asciiTheme="majorEastAsia" w:eastAsiaTheme="majorEastAsia" w:hAnsiTheme="majorEastAsia" w:hint="eastAsia"/>
        </w:rPr>
        <w:t xml:space="preserve">②　</w:t>
      </w:r>
      <w:r w:rsidR="00CB6E1D" w:rsidRPr="0047089D">
        <w:rPr>
          <w:rFonts w:asciiTheme="majorEastAsia" w:eastAsiaTheme="majorEastAsia" w:hAnsiTheme="majorEastAsia" w:hint="eastAsia"/>
        </w:rPr>
        <w:t>今年度の</w:t>
      </w:r>
      <w:r w:rsidRPr="0047089D">
        <w:rPr>
          <w:rFonts w:asciiTheme="majorEastAsia" w:eastAsiaTheme="majorEastAsia" w:hAnsiTheme="majorEastAsia" w:hint="eastAsia"/>
        </w:rPr>
        <w:t>レポート内容について</w:t>
      </w:r>
    </w:p>
    <w:p w14:paraId="4157B183" w14:textId="18E5C028" w:rsidR="00A756D0" w:rsidRPr="0046273D" w:rsidRDefault="00BC480A" w:rsidP="00A756D0">
      <w:pPr>
        <w:spacing w:line="360" w:lineRule="exact"/>
        <w:ind w:firstLineChars="100" w:firstLine="210"/>
        <w:rPr>
          <w:rFonts w:ascii="ＭＳ 明朝" w:eastAsia="ＭＳ 明朝" w:hAnsi="ＭＳ 明朝"/>
          <w:szCs w:val="21"/>
        </w:rPr>
      </w:pPr>
      <w:r w:rsidRPr="0046273D">
        <w:rPr>
          <w:rFonts w:ascii="ＭＳ 明朝" w:eastAsia="ＭＳ 明朝" w:hAnsi="ＭＳ 明朝" w:hint="eastAsia"/>
          <w:szCs w:val="21"/>
        </w:rPr>
        <w:t>レポート</w:t>
      </w:r>
      <w:r w:rsidR="00A756D0" w:rsidRPr="0046273D">
        <w:rPr>
          <w:rFonts w:ascii="ＭＳ 明朝" w:eastAsia="ＭＳ 明朝" w:hAnsi="ＭＳ 明朝" w:hint="eastAsia"/>
          <w:szCs w:val="21"/>
        </w:rPr>
        <w:t>テーマ</w:t>
      </w:r>
      <w:r w:rsidRPr="0046273D">
        <w:rPr>
          <w:rFonts w:ascii="ＭＳ 明朝" w:eastAsia="ＭＳ 明朝" w:hAnsi="ＭＳ 明朝" w:hint="eastAsia"/>
          <w:szCs w:val="21"/>
        </w:rPr>
        <w:t>は「</w:t>
      </w:r>
      <w:r w:rsidR="00A756D0" w:rsidRPr="0046273D">
        <w:rPr>
          <w:rFonts w:ascii="ＭＳ 明朝" w:eastAsia="ＭＳ 明朝" w:hAnsi="ＭＳ 明朝" w:hint="eastAsia"/>
          <w:szCs w:val="21"/>
        </w:rPr>
        <w:t>子ども同士をつなげる方法や実践例</w:t>
      </w:r>
      <w:r w:rsidRPr="0046273D">
        <w:rPr>
          <w:rFonts w:ascii="ＭＳ 明朝" w:eastAsia="ＭＳ 明朝" w:hAnsi="ＭＳ 明朝" w:hint="eastAsia"/>
          <w:szCs w:val="21"/>
        </w:rPr>
        <w:t>」「</w:t>
      </w:r>
      <w:r w:rsidR="00A756D0" w:rsidRPr="0046273D">
        <w:rPr>
          <w:rFonts w:ascii="ＭＳ 明朝" w:eastAsia="ＭＳ 明朝" w:hAnsi="ＭＳ 明朝" w:hint="eastAsia"/>
          <w:szCs w:val="21"/>
        </w:rPr>
        <w:t>子どもと教師をつなげる方法や実践例</w:t>
      </w:r>
      <w:r w:rsidRPr="0046273D">
        <w:rPr>
          <w:rFonts w:ascii="ＭＳ 明朝" w:eastAsia="ＭＳ 明朝" w:hAnsi="ＭＳ 明朝" w:hint="eastAsia"/>
          <w:szCs w:val="21"/>
        </w:rPr>
        <w:t>」「</w:t>
      </w:r>
      <w:r w:rsidR="00A756D0" w:rsidRPr="0046273D">
        <w:rPr>
          <w:rFonts w:ascii="ＭＳ 明朝" w:eastAsia="ＭＳ 明朝" w:hAnsi="ＭＳ 明朝" w:hint="eastAsia"/>
          <w:szCs w:val="21"/>
        </w:rPr>
        <w:t>コミュニケーションに関わって困っていること</w:t>
      </w:r>
      <w:r w:rsidRPr="0046273D">
        <w:rPr>
          <w:rFonts w:ascii="ＭＳ 明朝" w:eastAsia="ＭＳ 明朝" w:hAnsi="ＭＳ 明朝" w:hint="eastAsia"/>
          <w:szCs w:val="21"/>
        </w:rPr>
        <w:t>」であったが、内容は</w:t>
      </w:r>
      <w:r w:rsidR="00A81A78" w:rsidRPr="0046273D">
        <w:rPr>
          <w:rFonts w:ascii="ＭＳ 明朝" w:eastAsia="ＭＳ 明朝" w:hAnsi="ＭＳ 明朝" w:hint="eastAsia"/>
          <w:szCs w:val="21"/>
        </w:rPr>
        <w:t>大きく</w:t>
      </w:r>
      <w:r w:rsidRPr="0046273D">
        <w:rPr>
          <w:rFonts w:ascii="ＭＳ 明朝" w:eastAsia="ＭＳ 明朝" w:hAnsi="ＭＳ 明朝" w:hint="eastAsia"/>
          <w:szCs w:val="21"/>
        </w:rPr>
        <w:t>以下の３つ</w:t>
      </w:r>
      <w:r w:rsidR="00742D1A" w:rsidRPr="0046273D">
        <w:rPr>
          <w:rFonts w:ascii="ＭＳ 明朝" w:eastAsia="ＭＳ 明朝" w:hAnsi="ＭＳ 明朝" w:hint="eastAsia"/>
          <w:szCs w:val="21"/>
        </w:rPr>
        <w:t>に</w:t>
      </w:r>
      <w:r w:rsidRPr="0046273D">
        <w:rPr>
          <w:rFonts w:ascii="ＭＳ 明朝" w:eastAsia="ＭＳ 明朝" w:hAnsi="ＭＳ 明朝" w:hint="eastAsia"/>
          <w:szCs w:val="21"/>
        </w:rPr>
        <w:t>分かれた。</w:t>
      </w:r>
    </w:p>
    <w:p w14:paraId="1BB8D14F" w14:textId="77777777" w:rsidR="00BC480A" w:rsidRPr="0046273D" w:rsidRDefault="00CB6E1D" w:rsidP="00BC480A">
      <w:pPr>
        <w:spacing w:line="360" w:lineRule="exact"/>
        <w:ind w:leftChars="100" w:left="210"/>
        <w:rPr>
          <w:rFonts w:ascii="ＭＳ 明朝" w:eastAsia="ＭＳ 明朝" w:hAnsi="ＭＳ 明朝"/>
        </w:rPr>
      </w:pPr>
      <w:r w:rsidRPr="0046273D">
        <w:rPr>
          <w:rFonts w:ascii="ＭＳ 明朝" w:eastAsia="ＭＳ 明朝" w:hAnsi="ＭＳ 明朝" w:hint="eastAsia"/>
        </w:rPr>
        <w:t>ア．昨年度の実践のような、日常の学級活動、教科指導にひと工夫を加えたコミュニケーション活動</w:t>
      </w:r>
    </w:p>
    <w:p w14:paraId="41215A22" w14:textId="5294E75A" w:rsidR="00BC480A" w:rsidRPr="0046273D" w:rsidRDefault="00CB6E1D" w:rsidP="00BC480A">
      <w:pPr>
        <w:spacing w:line="360" w:lineRule="exact"/>
        <w:ind w:leftChars="100" w:left="210"/>
        <w:rPr>
          <w:rFonts w:ascii="ＭＳ 明朝" w:eastAsia="ＭＳ 明朝" w:hAnsi="ＭＳ 明朝"/>
        </w:rPr>
      </w:pPr>
      <w:r w:rsidRPr="0046273D">
        <w:rPr>
          <w:rFonts w:ascii="ＭＳ 明朝" w:eastAsia="ＭＳ 明朝" w:hAnsi="ＭＳ 明朝" w:hint="eastAsia"/>
        </w:rPr>
        <w:t>イ．保健室でのひと工夫</w:t>
      </w:r>
      <w:r w:rsidR="00A81A78" w:rsidRPr="0046273D">
        <w:rPr>
          <w:rFonts w:ascii="ＭＳ 明朝" w:eastAsia="ＭＳ 明朝" w:hAnsi="ＭＳ 明朝" w:hint="eastAsia"/>
        </w:rPr>
        <w:t>・苦労</w:t>
      </w:r>
      <w:r w:rsidRPr="0046273D">
        <w:rPr>
          <w:rFonts w:ascii="ＭＳ 明朝" w:eastAsia="ＭＳ 明朝" w:hAnsi="ＭＳ 明朝" w:hint="eastAsia"/>
        </w:rPr>
        <w:t>について</w:t>
      </w:r>
    </w:p>
    <w:p w14:paraId="430675D6" w14:textId="04FA139D" w:rsidR="00A756D0" w:rsidRPr="0046273D" w:rsidRDefault="00CB6E1D" w:rsidP="00BC480A">
      <w:pPr>
        <w:spacing w:line="360" w:lineRule="exact"/>
        <w:ind w:leftChars="100" w:left="210"/>
        <w:rPr>
          <w:rFonts w:ascii="ＭＳ 明朝" w:eastAsia="ＭＳ 明朝" w:hAnsi="ＭＳ 明朝"/>
        </w:rPr>
      </w:pPr>
      <w:r w:rsidRPr="0046273D">
        <w:rPr>
          <w:rFonts w:ascii="ＭＳ 明朝" w:eastAsia="ＭＳ 明朝" w:hAnsi="ＭＳ 明朝" w:hint="eastAsia"/>
        </w:rPr>
        <w:t>ウ．学活・道徳・教科指導など、</w:t>
      </w:r>
      <w:r w:rsidR="00BC480A" w:rsidRPr="0046273D">
        <w:rPr>
          <w:rFonts w:ascii="ＭＳ 明朝" w:eastAsia="ＭＳ 明朝" w:hAnsi="ＭＳ 明朝" w:hint="eastAsia"/>
        </w:rPr>
        <w:t>コミュニケーションに関わる</w:t>
      </w:r>
      <w:r w:rsidRPr="0046273D">
        <w:rPr>
          <w:rFonts w:ascii="ＭＳ 明朝" w:eastAsia="ＭＳ 明朝" w:hAnsi="ＭＳ 明朝" w:hint="eastAsia"/>
        </w:rPr>
        <w:t>１時間（１単元）の授業展開</w:t>
      </w:r>
    </w:p>
    <w:p w14:paraId="1DA01B8F" w14:textId="22EEFD94" w:rsidR="00BC480A" w:rsidRPr="0046273D" w:rsidRDefault="00BC480A" w:rsidP="00742D1A">
      <w:pPr>
        <w:ind w:firstLineChars="100" w:firstLine="210"/>
        <w:rPr>
          <w:rFonts w:ascii="ＭＳ 明朝" w:eastAsia="ＭＳ 明朝" w:hAnsi="ＭＳ 明朝"/>
        </w:rPr>
      </w:pPr>
      <w:r w:rsidRPr="0046273D">
        <w:rPr>
          <w:rFonts w:ascii="ＭＳ 明朝" w:eastAsia="ＭＳ 明朝" w:hAnsi="ＭＳ 明朝" w:hint="eastAsia"/>
        </w:rPr>
        <w:t>アに関するレポートが１番多く、昨年度の実践で行った弁慶さん、こぶたぬきつねこ・パイナップルでパアなどの実践があった。</w:t>
      </w:r>
      <w:r w:rsidR="00742D1A" w:rsidRPr="0046273D">
        <w:rPr>
          <w:rFonts w:ascii="ＭＳ 明朝" w:eastAsia="ＭＳ 明朝" w:hAnsi="ＭＳ 明朝" w:hint="eastAsia"/>
        </w:rPr>
        <w:t>「弁慶さんは教師主導でやりやすい」「２人１組で相手との関係が大事」「</w:t>
      </w:r>
      <w:r w:rsidRPr="0046273D">
        <w:rPr>
          <w:rFonts w:ascii="ＭＳ 明朝" w:eastAsia="ＭＳ 明朝" w:hAnsi="ＭＳ 明朝" w:hint="eastAsia"/>
        </w:rPr>
        <w:t>中学生でも意外と反応がある</w:t>
      </w:r>
      <w:r w:rsidR="00742D1A" w:rsidRPr="0046273D">
        <w:rPr>
          <w:rFonts w:ascii="ＭＳ 明朝" w:eastAsia="ＭＳ 明朝" w:hAnsi="ＭＳ 明朝" w:hint="eastAsia"/>
        </w:rPr>
        <w:t>」「</w:t>
      </w:r>
      <w:r w:rsidRPr="0046273D">
        <w:rPr>
          <w:rFonts w:ascii="ＭＳ 明朝" w:eastAsia="ＭＳ 明朝" w:hAnsi="ＭＳ 明朝" w:hint="eastAsia"/>
        </w:rPr>
        <w:t>朝</w:t>
      </w:r>
      <w:r w:rsidR="00DD12CF">
        <w:rPr>
          <w:rFonts w:ascii="ＭＳ 明朝" w:eastAsia="ＭＳ 明朝" w:hAnsi="ＭＳ 明朝" w:hint="eastAsia"/>
        </w:rPr>
        <w:t>、</w:t>
      </w:r>
      <w:r w:rsidRPr="0046273D">
        <w:rPr>
          <w:rFonts w:ascii="ＭＳ 明朝" w:eastAsia="ＭＳ 明朝" w:hAnsi="ＭＳ 明朝" w:hint="eastAsia"/>
        </w:rPr>
        <w:t>帰りの会などすきま時間に短時間で</w:t>
      </w:r>
      <w:r w:rsidR="00742D1A" w:rsidRPr="0046273D">
        <w:rPr>
          <w:rFonts w:ascii="ＭＳ 明朝" w:eastAsia="ＭＳ 明朝" w:hAnsi="ＭＳ 明朝" w:hint="eastAsia"/>
        </w:rPr>
        <w:t>行うのがよい」</w:t>
      </w:r>
      <w:r w:rsidRPr="0046273D">
        <w:rPr>
          <w:rFonts w:ascii="ＭＳ 明朝" w:eastAsia="ＭＳ 明朝" w:hAnsi="ＭＳ 明朝" w:hint="eastAsia"/>
        </w:rPr>
        <w:t>などの報告があった。また、先生方が日頃実践しているひと工夫についてもたくさんの実践があ</w:t>
      </w:r>
      <w:r w:rsidR="00213270" w:rsidRPr="0046273D">
        <w:rPr>
          <w:rFonts w:ascii="ＭＳ 明朝" w:eastAsia="ＭＳ 明朝" w:hAnsi="ＭＳ 明朝" w:hint="eastAsia"/>
        </w:rPr>
        <w:t>った。</w:t>
      </w:r>
      <w:r w:rsidR="00742D1A" w:rsidRPr="0046273D">
        <w:rPr>
          <w:rFonts w:ascii="ＭＳ 明朝" w:eastAsia="ＭＳ 明朝" w:hAnsi="ＭＳ 明朝" w:hint="eastAsia"/>
        </w:rPr>
        <w:t>お題を決めて</w:t>
      </w:r>
      <w:r w:rsidRPr="0046273D">
        <w:rPr>
          <w:rFonts w:ascii="ＭＳ 明朝" w:eastAsia="ＭＳ 明朝" w:hAnsi="ＭＳ 明朝" w:hint="eastAsia"/>
        </w:rPr>
        <w:t>ペアで１分間トーク</w:t>
      </w:r>
      <w:r w:rsidR="00742D1A" w:rsidRPr="0046273D">
        <w:rPr>
          <w:rFonts w:ascii="ＭＳ 明朝" w:eastAsia="ＭＳ 明朝" w:hAnsi="ＭＳ 明朝" w:hint="eastAsia"/>
        </w:rPr>
        <w:t>、ペアを決めて相手に質問し感想を述べ合う</w:t>
      </w:r>
      <w:r w:rsidRPr="0046273D">
        <w:rPr>
          <w:rFonts w:ascii="ＭＳ 明朝" w:eastAsia="ＭＳ 明朝" w:hAnsi="ＭＳ 明朝" w:hint="eastAsia"/>
        </w:rPr>
        <w:t>、ほめほめリレー</w:t>
      </w:r>
      <w:r w:rsidR="00742D1A" w:rsidRPr="0046273D">
        <w:rPr>
          <w:rFonts w:ascii="ＭＳ 明朝" w:eastAsia="ＭＳ 明朝" w:hAnsi="ＭＳ 明朝" w:hint="eastAsia"/>
        </w:rPr>
        <w:t>、今週のスター、ぱっと行動支援絵カードの使い方、学級日誌で絵しりとり、当番のふり返りで周りの</w:t>
      </w:r>
      <w:r w:rsidR="003827DF" w:rsidRPr="0046273D">
        <w:rPr>
          <w:rFonts w:ascii="ＭＳ 明朝" w:eastAsia="ＭＳ 明朝" w:hAnsi="ＭＳ 明朝" w:hint="eastAsia"/>
        </w:rPr>
        <w:t>子ども</w:t>
      </w:r>
      <w:r w:rsidR="00742D1A" w:rsidRPr="0046273D">
        <w:rPr>
          <w:rFonts w:ascii="ＭＳ 明朝" w:eastAsia="ＭＳ 明朝" w:hAnsi="ＭＳ 明朝" w:hint="eastAsia"/>
        </w:rPr>
        <w:t>に評価させる（ほめてもらう）、</w:t>
      </w:r>
      <w:r w:rsidR="00213270" w:rsidRPr="0046273D">
        <w:rPr>
          <w:rFonts w:ascii="ＭＳ 明朝" w:eastAsia="ＭＳ 明朝" w:hAnsi="ＭＳ 明朝" w:hint="eastAsia"/>
        </w:rPr>
        <w:t>夢日誌、成長の記録、教科のプリントにフリースペースを作ってやりとりするなどがあり、新たに実践できそうな内容が多くあった。</w:t>
      </w:r>
    </w:p>
    <w:p w14:paraId="307064AC" w14:textId="45985E11" w:rsidR="00213270" w:rsidRPr="0046273D" w:rsidRDefault="00213270" w:rsidP="00BC480A">
      <w:pPr>
        <w:rPr>
          <w:rFonts w:ascii="ＭＳ 明朝" w:eastAsia="ＭＳ 明朝" w:hAnsi="ＭＳ 明朝"/>
        </w:rPr>
      </w:pPr>
      <w:r w:rsidRPr="0046273D">
        <w:rPr>
          <w:rFonts w:ascii="ＭＳ 明朝" w:eastAsia="ＭＳ 明朝" w:hAnsi="ＭＳ 明朝" w:hint="eastAsia"/>
        </w:rPr>
        <w:t xml:space="preserve">　イに関するレポートは、保健室に来やすい環境作りと密になって来室することを防ぐコロナ対策が相反する場合があり、各校での工夫や苦労が報告され</w:t>
      </w:r>
      <w:r w:rsidR="00002FB0" w:rsidRPr="0046273D">
        <w:rPr>
          <w:rFonts w:ascii="ＭＳ 明朝" w:eastAsia="ＭＳ 明朝" w:hAnsi="ＭＳ 明朝" w:hint="eastAsia"/>
        </w:rPr>
        <w:t>た</w:t>
      </w:r>
      <w:r w:rsidRPr="0046273D">
        <w:rPr>
          <w:rFonts w:ascii="ＭＳ 明朝" w:eastAsia="ＭＳ 明朝" w:hAnsi="ＭＳ 明朝" w:hint="eastAsia"/>
        </w:rPr>
        <w:t>。保健だよりを使った実践や</w:t>
      </w:r>
      <w:r w:rsidR="001A623E" w:rsidRPr="0046273D">
        <w:rPr>
          <w:rFonts w:ascii="ＭＳ 明朝" w:eastAsia="ＭＳ 明朝" w:hAnsi="ＭＳ 明朝" w:hint="eastAsia"/>
        </w:rPr>
        <w:t>、登下校時の玄関でのあいさつや、休み時間に廊下巡視や、相談しにきてよいことを伝えることなど多岐にわたった。また、来渋りの</w:t>
      </w:r>
      <w:r w:rsidR="003827DF" w:rsidRPr="0046273D">
        <w:rPr>
          <w:rFonts w:ascii="ＭＳ 明朝" w:eastAsia="ＭＳ 明朝" w:hAnsi="ＭＳ 明朝" w:hint="eastAsia"/>
        </w:rPr>
        <w:t>子ども</w:t>
      </w:r>
      <w:r w:rsidR="001A623E" w:rsidRPr="0046273D">
        <w:rPr>
          <w:rFonts w:ascii="ＭＳ 明朝" w:eastAsia="ＭＳ 明朝" w:hAnsi="ＭＳ 明朝" w:hint="eastAsia"/>
        </w:rPr>
        <w:t>への対応についても報告があり、その時にどう対応するかによって次のさらな</w:t>
      </w:r>
      <w:r w:rsidR="003827DF" w:rsidRPr="0046273D">
        <w:rPr>
          <w:rFonts w:ascii="ＭＳ 明朝" w:eastAsia="ＭＳ 明朝" w:hAnsi="ＭＳ 明朝" w:hint="eastAsia"/>
        </w:rPr>
        <w:t>る</w:t>
      </w:r>
      <w:r w:rsidR="00A81A78" w:rsidRPr="0046273D">
        <w:rPr>
          <w:rFonts w:ascii="ＭＳ 明朝" w:eastAsia="ＭＳ 明朝" w:hAnsi="ＭＳ 明朝" w:hint="eastAsia"/>
        </w:rPr>
        <w:t>行動に</w:t>
      </w:r>
      <w:r w:rsidR="001A623E" w:rsidRPr="0046273D">
        <w:rPr>
          <w:rFonts w:ascii="ＭＳ 明朝" w:eastAsia="ＭＳ 明朝" w:hAnsi="ＭＳ 明朝" w:hint="eastAsia"/>
        </w:rPr>
        <w:t>つながる</w:t>
      </w:r>
      <w:r w:rsidR="00DC5810" w:rsidRPr="0046273D">
        <w:rPr>
          <w:rFonts w:ascii="ＭＳ 明朝" w:eastAsia="ＭＳ 明朝" w:hAnsi="ＭＳ 明朝" w:hint="eastAsia"/>
        </w:rPr>
        <w:t>かどうかが決まる</w:t>
      </w:r>
      <w:r w:rsidR="001A623E" w:rsidRPr="0046273D">
        <w:rPr>
          <w:rFonts w:ascii="ＭＳ 明朝" w:eastAsia="ＭＳ 明朝" w:hAnsi="ＭＳ 明朝" w:hint="eastAsia"/>
        </w:rPr>
        <w:t>ことについて</w:t>
      </w:r>
      <w:r w:rsidR="00DC5810" w:rsidRPr="0046273D">
        <w:rPr>
          <w:rFonts w:ascii="ＭＳ 明朝" w:eastAsia="ＭＳ 明朝" w:hAnsi="ＭＳ 明朝" w:hint="eastAsia"/>
        </w:rPr>
        <w:t>も</w:t>
      </w:r>
      <w:r w:rsidR="00A81A78" w:rsidRPr="0046273D">
        <w:rPr>
          <w:rFonts w:ascii="ＭＳ 明朝" w:eastAsia="ＭＳ 明朝" w:hAnsi="ＭＳ 明朝" w:hint="eastAsia"/>
        </w:rPr>
        <w:t>まとめられていた。</w:t>
      </w:r>
    </w:p>
    <w:p w14:paraId="1968ACD8" w14:textId="5446D8AC" w:rsidR="00A81A78" w:rsidRPr="0047089D" w:rsidRDefault="00A81A78" w:rsidP="00BC480A">
      <w:pPr>
        <w:rPr>
          <w:rFonts w:asciiTheme="majorEastAsia" w:eastAsiaTheme="majorEastAsia" w:hAnsiTheme="majorEastAsia"/>
        </w:rPr>
      </w:pPr>
      <w:r w:rsidRPr="0046273D">
        <w:rPr>
          <w:rFonts w:ascii="ＭＳ 明朝" w:eastAsia="ＭＳ 明朝" w:hAnsi="ＭＳ 明朝" w:hint="eastAsia"/>
        </w:rPr>
        <w:t xml:space="preserve">　ウに関するレポートは、学活・道徳におけるエンカウンターの実践や、国語科におけるスピーチの実践について報告があった。また、特別支援学級では日々相手の気持ちを考えることを大切にしており、授業展開や日頃のちょっとした積み重ねについて</w:t>
      </w:r>
      <w:r w:rsidR="00DC5810" w:rsidRPr="0046273D">
        <w:rPr>
          <w:rFonts w:ascii="ＭＳ 明朝" w:eastAsia="ＭＳ 明朝" w:hAnsi="ＭＳ 明朝" w:hint="eastAsia"/>
        </w:rPr>
        <w:t>の</w:t>
      </w:r>
      <w:r w:rsidRPr="0046273D">
        <w:rPr>
          <w:rFonts w:ascii="ＭＳ 明朝" w:eastAsia="ＭＳ 明朝" w:hAnsi="ＭＳ 明朝" w:hint="eastAsia"/>
        </w:rPr>
        <w:t>実践報告があった。</w:t>
      </w:r>
    </w:p>
    <w:p w14:paraId="2DCABC22" w14:textId="5343DD86" w:rsidR="00213270" w:rsidRDefault="00213270" w:rsidP="00BC480A">
      <w:pPr>
        <w:rPr>
          <w:rFonts w:asciiTheme="majorEastAsia" w:eastAsiaTheme="majorEastAsia" w:hAnsiTheme="majorEastAsia"/>
        </w:rPr>
      </w:pPr>
    </w:p>
    <w:p w14:paraId="6D963C9D" w14:textId="77777777" w:rsidR="00C2328D" w:rsidRPr="0047089D" w:rsidRDefault="00C2328D" w:rsidP="00BC480A">
      <w:pPr>
        <w:rPr>
          <w:rFonts w:asciiTheme="majorEastAsia" w:eastAsiaTheme="majorEastAsia" w:hAnsiTheme="majorEastAsia"/>
        </w:rPr>
      </w:pPr>
    </w:p>
    <w:p w14:paraId="5B92719A" w14:textId="664E426C" w:rsidR="00BA7C57" w:rsidRPr="0047089D" w:rsidRDefault="00A81A78" w:rsidP="007924B0">
      <w:pPr>
        <w:spacing w:line="360" w:lineRule="exact"/>
        <w:ind w:firstLineChars="100" w:firstLine="210"/>
        <w:rPr>
          <w:rFonts w:asciiTheme="majorEastAsia" w:eastAsiaTheme="majorEastAsia" w:hAnsiTheme="majorEastAsia"/>
        </w:rPr>
      </w:pPr>
      <w:r w:rsidRPr="0047089D">
        <w:rPr>
          <w:rFonts w:asciiTheme="majorEastAsia" w:eastAsiaTheme="majorEastAsia" w:hAnsiTheme="majorEastAsia" w:hint="eastAsia"/>
        </w:rPr>
        <w:lastRenderedPageBreak/>
        <w:t>③</w:t>
      </w:r>
      <w:r w:rsidR="007924B0" w:rsidRPr="0047089D">
        <w:rPr>
          <w:rFonts w:asciiTheme="majorEastAsia" w:eastAsiaTheme="majorEastAsia" w:hAnsiTheme="majorEastAsia" w:hint="eastAsia"/>
        </w:rPr>
        <w:t xml:space="preserve">　</w:t>
      </w:r>
      <w:r w:rsidR="00CB6E1D" w:rsidRPr="0047089D">
        <w:rPr>
          <w:rFonts w:asciiTheme="majorEastAsia" w:eastAsiaTheme="majorEastAsia" w:hAnsiTheme="majorEastAsia" w:hint="eastAsia"/>
        </w:rPr>
        <w:t>今年度の</w:t>
      </w:r>
      <w:r w:rsidR="00BA7C57" w:rsidRPr="0047089D">
        <w:rPr>
          <w:rFonts w:asciiTheme="majorEastAsia" w:eastAsiaTheme="majorEastAsia" w:hAnsiTheme="majorEastAsia" w:hint="eastAsia"/>
        </w:rPr>
        <w:t>成果と課題</w:t>
      </w:r>
    </w:p>
    <w:p w14:paraId="16478BD0" w14:textId="462D84F3" w:rsidR="00A81A78" w:rsidRPr="0046273D" w:rsidRDefault="00A81A78" w:rsidP="00A81A78">
      <w:pPr>
        <w:rPr>
          <w:rFonts w:ascii="ＭＳ 明朝" w:eastAsia="ＭＳ 明朝" w:hAnsi="ＭＳ 明朝"/>
        </w:rPr>
      </w:pPr>
      <w:r w:rsidRPr="0046273D">
        <w:rPr>
          <w:rFonts w:ascii="ＭＳ 明朝" w:eastAsia="ＭＳ 明朝" w:hAnsi="ＭＳ 明朝" w:hint="eastAsia"/>
        </w:rPr>
        <w:t xml:space="preserve">　レポートには新たに実践できそうな内容が多数</w:t>
      </w:r>
      <w:r w:rsidR="003827DF" w:rsidRPr="0046273D">
        <w:rPr>
          <w:rFonts w:ascii="ＭＳ 明朝" w:eastAsia="ＭＳ 明朝" w:hAnsi="ＭＳ 明朝" w:hint="eastAsia"/>
        </w:rPr>
        <w:t>記載されており</w:t>
      </w:r>
      <w:r w:rsidRPr="0046273D">
        <w:rPr>
          <w:rFonts w:ascii="ＭＳ 明朝" w:eastAsia="ＭＳ 明朝" w:hAnsi="ＭＳ 明朝" w:hint="eastAsia"/>
        </w:rPr>
        <w:t>、</w:t>
      </w:r>
      <w:r w:rsidR="003827DF" w:rsidRPr="0046273D">
        <w:rPr>
          <w:rFonts w:ascii="ＭＳ 明朝" w:eastAsia="ＭＳ 明朝" w:hAnsi="ＭＳ 明朝" w:hint="eastAsia"/>
        </w:rPr>
        <w:t>教師と子どもが、また子どもと子どもが新たにつながったり、つながりが強く</w:t>
      </w:r>
      <w:r w:rsidR="00DE6A54">
        <w:rPr>
          <w:rFonts w:ascii="ＭＳ 明朝" w:eastAsia="ＭＳ 明朝" w:hAnsi="ＭＳ 明朝" w:hint="eastAsia"/>
        </w:rPr>
        <w:t>なったりする</w:t>
      </w:r>
      <w:r w:rsidR="003827DF" w:rsidRPr="0046273D">
        <w:rPr>
          <w:rFonts w:ascii="ＭＳ 明朝" w:eastAsia="ＭＳ 明朝" w:hAnsi="ＭＳ 明朝" w:hint="eastAsia"/>
        </w:rPr>
        <w:t>ことがさらに期待できるものとなった。子どもは自分だけにかけてくれる言葉を必要としている場合があることや</w:t>
      </w:r>
      <w:r w:rsidR="00DC5810" w:rsidRPr="0046273D">
        <w:rPr>
          <w:rFonts w:ascii="ＭＳ 明朝" w:eastAsia="ＭＳ 明朝" w:hAnsi="ＭＳ 明朝" w:hint="eastAsia"/>
        </w:rPr>
        <w:t>、</w:t>
      </w:r>
      <w:r w:rsidR="003827DF" w:rsidRPr="0046273D">
        <w:rPr>
          <w:rFonts w:ascii="ＭＳ 明朝" w:eastAsia="ＭＳ 明朝" w:hAnsi="ＭＳ 明朝" w:hint="eastAsia"/>
        </w:rPr>
        <w:t>「距離感」が大切であることなど</w:t>
      </w:r>
      <w:r w:rsidR="00E556A9" w:rsidRPr="0046273D">
        <w:rPr>
          <w:rFonts w:ascii="ＭＳ 明朝" w:eastAsia="ＭＳ 明朝" w:hAnsi="ＭＳ 明朝" w:hint="eastAsia"/>
        </w:rPr>
        <w:t>が</w:t>
      </w:r>
      <w:r w:rsidR="003827DF" w:rsidRPr="0046273D">
        <w:rPr>
          <w:rFonts w:ascii="ＭＳ 明朝" w:eastAsia="ＭＳ 明朝" w:hAnsi="ＭＳ 明朝" w:hint="eastAsia"/>
        </w:rPr>
        <w:t>改めて感じ</w:t>
      </w:r>
      <w:r w:rsidR="00E556A9" w:rsidRPr="0046273D">
        <w:rPr>
          <w:rFonts w:ascii="ＭＳ 明朝" w:eastAsia="ＭＳ 明朝" w:hAnsi="ＭＳ 明朝" w:hint="eastAsia"/>
        </w:rPr>
        <w:t>られた</w:t>
      </w:r>
      <w:r w:rsidR="003827DF" w:rsidRPr="0046273D">
        <w:rPr>
          <w:rFonts w:ascii="ＭＳ 明朝" w:eastAsia="ＭＳ 明朝" w:hAnsi="ＭＳ 明朝" w:hint="eastAsia"/>
        </w:rPr>
        <w:t>。また、コロナ</w:t>
      </w:r>
      <w:r w:rsidR="00DE6A54">
        <w:rPr>
          <w:rFonts w:ascii="ＭＳ 明朝" w:eastAsia="ＭＳ 明朝" w:hAnsi="ＭＳ 明朝" w:hint="eastAsia"/>
        </w:rPr>
        <w:t>渦</w:t>
      </w:r>
      <w:r w:rsidR="003827DF" w:rsidRPr="0046273D">
        <w:rPr>
          <w:rFonts w:ascii="ＭＳ 明朝" w:eastAsia="ＭＳ 明朝" w:hAnsi="ＭＳ 明朝" w:hint="eastAsia"/>
        </w:rPr>
        <w:t>において</w:t>
      </w:r>
      <w:r w:rsidR="00E556A9" w:rsidRPr="0046273D">
        <w:rPr>
          <w:rFonts w:ascii="ＭＳ 明朝" w:eastAsia="ＭＳ 明朝" w:hAnsi="ＭＳ 明朝" w:hint="eastAsia"/>
        </w:rPr>
        <w:t>各校が</w:t>
      </w:r>
      <w:r w:rsidR="003827DF" w:rsidRPr="0046273D">
        <w:rPr>
          <w:rFonts w:ascii="ＭＳ 明朝" w:eastAsia="ＭＳ 明朝" w:hAnsi="ＭＳ 明朝" w:hint="eastAsia"/>
        </w:rPr>
        <w:t>どのような現状なのかを交流できたこと、どのように工夫しているか</w:t>
      </w:r>
      <w:r w:rsidR="00E556A9" w:rsidRPr="0046273D">
        <w:rPr>
          <w:rFonts w:ascii="ＭＳ 明朝" w:eastAsia="ＭＳ 明朝" w:hAnsi="ＭＳ 明朝" w:hint="eastAsia"/>
        </w:rPr>
        <w:t>・</w:t>
      </w:r>
      <w:r w:rsidR="003827DF" w:rsidRPr="0046273D">
        <w:rPr>
          <w:rFonts w:ascii="ＭＳ 明朝" w:eastAsia="ＭＳ 明朝" w:hAnsi="ＭＳ 明朝" w:hint="eastAsia"/>
        </w:rPr>
        <w:t>苦労しているか</w:t>
      </w:r>
      <w:r w:rsidR="00E556A9" w:rsidRPr="0046273D">
        <w:rPr>
          <w:rFonts w:ascii="ＭＳ 明朝" w:eastAsia="ＭＳ 明朝" w:hAnsi="ＭＳ 明朝" w:hint="eastAsia"/>
        </w:rPr>
        <w:t>を</w:t>
      </w:r>
      <w:r w:rsidR="003827DF" w:rsidRPr="0046273D">
        <w:rPr>
          <w:rFonts w:ascii="ＭＳ 明朝" w:eastAsia="ＭＳ 明朝" w:hAnsi="ＭＳ 明朝" w:hint="eastAsia"/>
        </w:rPr>
        <w:t>共有</w:t>
      </w:r>
      <w:r w:rsidR="00E556A9" w:rsidRPr="0046273D">
        <w:rPr>
          <w:rFonts w:ascii="ＭＳ 明朝" w:eastAsia="ＭＳ 明朝" w:hAnsi="ＭＳ 明朝" w:hint="eastAsia"/>
        </w:rPr>
        <w:t>・</w:t>
      </w:r>
      <w:r w:rsidR="003827DF" w:rsidRPr="0046273D">
        <w:rPr>
          <w:rFonts w:ascii="ＭＳ 明朝" w:eastAsia="ＭＳ 明朝" w:hAnsi="ＭＳ 明朝" w:hint="eastAsia"/>
        </w:rPr>
        <w:t>共感できたことが成果</w:t>
      </w:r>
      <w:r w:rsidR="00002FB0" w:rsidRPr="0046273D">
        <w:rPr>
          <w:rFonts w:ascii="ＭＳ 明朝" w:eastAsia="ＭＳ 明朝" w:hAnsi="ＭＳ 明朝" w:hint="eastAsia"/>
        </w:rPr>
        <w:t>である</w:t>
      </w:r>
      <w:r w:rsidR="00E556A9" w:rsidRPr="0046273D">
        <w:rPr>
          <w:rFonts w:ascii="ＭＳ 明朝" w:eastAsia="ＭＳ 明朝" w:hAnsi="ＭＳ 明朝" w:hint="eastAsia"/>
        </w:rPr>
        <w:t>（それを求めたレポート</w:t>
      </w:r>
      <w:r w:rsidR="00002FB0" w:rsidRPr="0046273D">
        <w:rPr>
          <w:rFonts w:ascii="ＭＳ 明朝" w:eastAsia="ＭＳ 明朝" w:hAnsi="ＭＳ 明朝" w:hint="eastAsia"/>
        </w:rPr>
        <w:t>も</w:t>
      </w:r>
      <w:r w:rsidR="00E556A9" w:rsidRPr="0046273D">
        <w:rPr>
          <w:rFonts w:ascii="ＭＳ 明朝" w:eastAsia="ＭＳ 明朝" w:hAnsi="ＭＳ 明朝" w:hint="eastAsia"/>
        </w:rPr>
        <w:t>あった）</w:t>
      </w:r>
      <w:r w:rsidR="003827DF" w:rsidRPr="0046273D">
        <w:rPr>
          <w:rFonts w:ascii="ＭＳ 明朝" w:eastAsia="ＭＳ 明朝" w:hAnsi="ＭＳ 明朝" w:hint="eastAsia"/>
        </w:rPr>
        <w:t>。課題としては、</w:t>
      </w:r>
      <w:r w:rsidR="00DC5810" w:rsidRPr="0046273D">
        <w:rPr>
          <w:rFonts w:ascii="ＭＳ 明朝" w:eastAsia="ＭＳ 明朝" w:hAnsi="ＭＳ 明朝" w:hint="eastAsia"/>
        </w:rPr>
        <w:t>単発で行うよりは、系統立てて、教師集団で、意図的にしかけを作ることが大切であること、当たり前と思うことをしっかりと行ってそれを続けることが大切であることなどが挙げられる。教師</w:t>
      </w:r>
      <w:r w:rsidR="00002FB0" w:rsidRPr="0046273D">
        <w:rPr>
          <w:rFonts w:ascii="ＭＳ 明朝" w:eastAsia="ＭＳ 明朝" w:hAnsi="ＭＳ 明朝" w:hint="eastAsia"/>
        </w:rPr>
        <w:t>（集団）</w:t>
      </w:r>
      <w:r w:rsidR="00DC5810" w:rsidRPr="0046273D">
        <w:rPr>
          <w:rFonts w:ascii="ＭＳ 明朝" w:eastAsia="ＭＳ 明朝" w:hAnsi="ＭＳ 明朝" w:hint="eastAsia"/>
        </w:rPr>
        <w:t>が意図をもって子どもたちを育てることは簡単なことではないが、積み重ねが大切であることは間違いない。</w:t>
      </w:r>
      <w:r w:rsidR="00E556A9" w:rsidRPr="0046273D">
        <w:rPr>
          <w:rFonts w:ascii="ＭＳ 明朝" w:eastAsia="ＭＳ 明朝" w:hAnsi="ＭＳ 明朝" w:hint="eastAsia"/>
        </w:rPr>
        <w:t>今年度の実践が、</w:t>
      </w:r>
      <w:r w:rsidR="00DC5810" w:rsidRPr="0046273D">
        <w:rPr>
          <w:rFonts w:ascii="ＭＳ 明朝" w:eastAsia="ＭＳ 明朝" w:hAnsi="ＭＳ 明朝" w:hint="eastAsia"/>
        </w:rPr>
        <w:t>私たちがよりよいものを求めて</w:t>
      </w:r>
      <w:r w:rsidR="00E556A9" w:rsidRPr="0046273D">
        <w:rPr>
          <w:rFonts w:ascii="ＭＳ 明朝" w:eastAsia="ＭＳ 明朝" w:hAnsi="ＭＳ 明朝" w:hint="eastAsia"/>
        </w:rPr>
        <w:t>ちょっと</w:t>
      </w:r>
      <w:r w:rsidR="00DC5810" w:rsidRPr="0046273D">
        <w:rPr>
          <w:rFonts w:ascii="ＭＳ 明朝" w:eastAsia="ＭＳ 明朝" w:hAnsi="ＭＳ 明朝" w:hint="eastAsia"/>
        </w:rPr>
        <w:t>チャレンジし</w:t>
      </w:r>
      <w:r w:rsidR="00E556A9" w:rsidRPr="0046273D">
        <w:rPr>
          <w:rFonts w:ascii="ＭＳ 明朝" w:eastAsia="ＭＳ 明朝" w:hAnsi="ＭＳ 明朝" w:hint="eastAsia"/>
        </w:rPr>
        <w:t>てみ</w:t>
      </w:r>
      <w:r w:rsidR="00DC5810" w:rsidRPr="0046273D">
        <w:rPr>
          <w:rFonts w:ascii="ＭＳ 明朝" w:eastAsia="ＭＳ 明朝" w:hAnsi="ＭＳ 明朝" w:hint="eastAsia"/>
        </w:rPr>
        <w:t>たり、工夫することをやめ</w:t>
      </w:r>
      <w:r w:rsidR="00DE6A54">
        <w:rPr>
          <w:rFonts w:ascii="ＭＳ 明朝" w:eastAsia="ＭＳ 明朝" w:hAnsi="ＭＳ 明朝" w:hint="eastAsia"/>
        </w:rPr>
        <w:t>たりし</w:t>
      </w:r>
      <w:r w:rsidR="00DC5810" w:rsidRPr="0046273D">
        <w:rPr>
          <w:rFonts w:ascii="ＭＳ 明朝" w:eastAsia="ＭＳ 明朝" w:hAnsi="ＭＳ 明朝" w:hint="eastAsia"/>
        </w:rPr>
        <w:t>ないこと</w:t>
      </w:r>
      <w:r w:rsidR="00E556A9" w:rsidRPr="0046273D">
        <w:rPr>
          <w:rFonts w:ascii="ＭＳ 明朝" w:eastAsia="ＭＳ 明朝" w:hAnsi="ＭＳ 明朝" w:hint="eastAsia"/>
        </w:rPr>
        <w:t>の一助となった</w:t>
      </w:r>
      <w:r w:rsidR="00002FB0" w:rsidRPr="0046273D">
        <w:rPr>
          <w:rFonts w:ascii="ＭＳ 明朝" w:eastAsia="ＭＳ 明朝" w:hAnsi="ＭＳ 明朝" w:hint="eastAsia"/>
        </w:rPr>
        <w:t>と考える</w:t>
      </w:r>
      <w:r w:rsidR="00E556A9" w:rsidRPr="0046273D">
        <w:rPr>
          <w:rFonts w:ascii="ＭＳ 明朝" w:eastAsia="ＭＳ 明朝" w:hAnsi="ＭＳ 明朝" w:hint="eastAsia"/>
        </w:rPr>
        <w:t>。</w:t>
      </w:r>
    </w:p>
    <w:p w14:paraId="060B0775" w14:textId="197637F4" w:rsidR="00A81A78" w:rsidRPr="00DE6A54" w:rsidRDefault="00A81A78" w:rsidP="00A81A78">
      <w:pPr>
        <w:rPr>
          <w:rFonts w:ascii="ＭＳ 明朝" w:eastAsia="ＭＳ 明朝" w:hAnsi="ＭＳ 明朝"/>
        </w:rPr>
      </w:pPr>
    </w:p>
    <w:p w14:paraId="674D4D20" w14:textId="77777777" w:rsidR="00002FB0" w:rsidRPr="0047089D" w:rsidRDefault="00002FB0" w:rsidP="00A81A78">
      <w:pPr>
        <w:rPr>
          <w:rFonts w:asciiTheme="majorEastAsia" w:eastAsiaTheme="majorEastAsia" w:hAnsiTheme="majorEastAsia"/>
        </w:rPr>
      </w:pPr>
    </w:p>
    <w:p w14:paraId="2F75AB11" w14:textId="45436923" w:rsidR="00414D35" w:rsidRPr="008143BC" w:rsidRDefault="00752B36" w:rsidP="00C00A06">
      <w:pPr>
        <w:pStyle w:val="a3"/>
        <w:spacing w:line="360" w:lineRule="exact"/>
        <w:ind w:leftChars="1" w:left="3530" w:hangingChars="1470" w:hanging="3528"/>
        <w:rPr>
          <w:rFonts w:asciiTheme="majorEastAsia" w:eastAsiaTheme="majorEastAsia" w:hAnsiTheme="majorEastAsia"/>
          <w:sz w:val="24"/>
        </w:rPr>
      </w:pPr>
      <w:r w:rsidRPr="008143BC">
        <w:rPr>
          <w:rFonts w:asciiTheme="majorEastAsia" w:eastAsiaTheme="majorEastAsia" w:hAnsiTheme="majorEastAsia" w:hint="eastAsia"/>
          <w:sz w:val="24"/>
        </w:rPr>
        <w:t>Ⅲ</w:t>
      </w:r>
      <w:r w:rsidR="00414D35" w:rsidRPr="008143BC">
        <w:rPr>
          <w:rFonts w:asciiTheme="majorEastAsia" w:eastAsiaTheme="majorEastAsia" w:hAnsiTheme="majorEastAsia" w:hint="eastAsia"/>
          <w:sz w:val="24"/>
        </w:rPr>
        <w:t>．部会研究の成果と課題</w:t>
      </w:r>
      <w:r w:rsidR="007B3BAE" w:rsidRPr="008143BC">
        <w:rPr>
          <w:rFonts w:asciiTheme="majorEastAsia" w:eastAsiaTheme="majorEastAsia" w:hAnsiTheme="majorEastAsia" w:hint="eastAsia"/>
          <w:sz w:val="24"/>
        </w:rPr>
        <w:t xml:space="preserve">　</w:t>
      </w:r>
    </w:p>
    <w:p w14:paraId="503076ED" w14:textId="216CD289" w:rsidR="00414D35" w:rsidRDefault="00414D35" w:rsidP="00C2328D">
      <w:pPr>
        <w:pStyle w:val="a3"/>
        <w:spacing w:line="360" w:lineRule="exact"/>
        <w:ind w:leftChars="0" w:left="422"/>
        <w:rPr>
          <w:rFonts w:asciiTheme="majorEastAsia" w:eastAsiaTheme="majorEastAsia" w:hAnsiTheme="majorEastAsia"/>
        </w:rPr>
      </w:pPr>
    </w:p>
    <w:p w14:paraId="7F783D79" w14:textId="77777777" w:rsidR="00C2328D" w:rsidRDefault="00C2328D" w:rsidP="00C2328D">
      <w:pPr>
        <w:pStyle w:val="a3"/>
        <w:numPr>
          <w:ilvl w:val="0"/>
          <w:numId w:val="9"/>
        </w:numPr>
        <w:spacing w:line="360" w:lineRule="exact"/>
        <w:ind w:leftChars="0"/>
        <w:rPr>
          <w:rFonts w:asciiTheme="majorEastAsia" w:eastAsiaTheme="majorEastAsia" w:hAnsiTheme="majorEastAsia"/>
        </w:rPr>
      </w:pPr>
      <w:r w:rsidRPr="008143BC">
        <w:rPr>
          <w:rFonts w:asciiTheme="majorEastAsia" w:eastAsiaTheme="majorEastAsia" w:hAnsiTheme="majorEastAsia" w:hint="eastAsia"/>
        </w:rPr>
        <w:t>成果</w:t>
      </w:r>
    </w:p>
    <w:p w14:paraId="6E4F5470" w14:textId="5B69F3F3" w:rsidR="00752B36" w:rsidRPr="00C2328D" w:rsidRDefault="00A64677" w:rsidP="00C2328D">
      <w:pPr>
        <w:spacing w:line="360" w:lineRule="exact"/>
        <w:ind w:left="2" w:firstLineChars="100" w:firstLine="210"/>
        <w:rPr>
          <w:rFonts w:ascii="ＭＳ 明朝" w:eastAsia="ＭＳ 明朝" w:hAnsi="ＭＳ 明朝"/>
        </w:rPr>
      </w:pPr>
      <w:r w:rsidRPr="00C2328D">
        <w:rPr>
          <w:rFonts w:ascii="ＭＳ 明朝" w:eastAsia="ＭＳ 明朝" w:hAnsi="ＭＳ 明朝" w:hint="eastAsia"/>
        </w:rPr>
        <w:t>今年度は、講師を招いて理論研究や実技演習を行うことはできなかった。しかし、分科会でそれぞれテーマを決め、各学校で実践したことをレポートにまとめることがで</w:t>
      </w:r>
      <w:r w:rsidR="00AD2850" w:rsidRPr="00C2328D">
        <w:rPr>
          <w:rFonts w:ascii="ＭＳ 明朝" w:eastAsia="ＭＳ 明朝" w:hAnsi="ＭＳ 明朝" w:hint="eastAsia"/>
        </w:rPr>
        <w:t>きたことは大きな成果である。また、</w:t>
      </w:r>
      <w:r w:rsidR="00B26FA8" w:rsidRPr="00C2328D">
        <w:rPr>
          <w:rFonts w:ascii="ＭＳ 明朝" w:eastAsia="ＭＳ 明朝" w:hAnsi="ＭＳ 明朝" w:hint="eastAsia"/>
        </w:rPr>
        <w:t>レポートから新たに実践できる内容が多数記載されていることからも、自校で実践したり、工夫したりすることで良いものになっている。今後も新たな視点や考えを共有する機会を大切にしながら、部会の研究をより深めていきたい。</w:t>
      </w:r>
    </w:p>
    <w:p w14:paraId="2A81FB3F" w14:textId="77777777" w:rsidR="00C2328D" w:rsidRPr="0047089D" w:rsidRDefault="00C2328D" w:rsidP="00C00A06">
      <w:pPr>
        <w:pStyle w:val="a3"/>
        <w:spacing w:line="360" w:lineRule="exact"/>
        <w:ind w:leftChars="0" w:left="422"/>
        <w:rPr>
          <w:rFonts w:asciiTheme="majorEastAsia" w:eastAsiaTheme="majorEastAsia" w:hAnsiTheme="majorEastAsia"/>
          <w:highlight w:val="yellow"/>
        </w:rPr>
      </w:pPr>
    </w:p>
    <w:p w14:paraId="41DA398A" w14:textId="77777777" w:rsidR="00414D35" w:rsidRPr="008143BC" w:rsidRDefault="00414D35" w:rsidP="00C00A06">
      <w:pPr>
        <w:pStyle w:val="a3"/>
        <w:numPr>
          <w:ilvl w:val="0"/>
          <w:numId w:val="9"/>
        </w:numPr>
        <w:spacing w:line="360" w:lineRule="exact"/>
        <w:ind w:leftChars="0"/>
        <w:rPr>
          <w:rFonts w:asciiTheme="majorEastAsia" w:eastAsiaTheme="majorEastAsia" w:hAnsiTheme="majorEastAsia"/>
        </w:rPr>
      </w:pPr>
      <w:r w:rsidRPr="008143BC">
        <w:rPr>
          <w:rFonts w:asciiTheme="majorEastAsia" w:eastAsiaTheme="majorEastAsia" w:hAnsiTheme="majorEastAsia" w:hint="eastAsia"/>
        </w:rPr>
        <w:t>課題</w:t>
      </w:r>
    </w:p>
    <w:p w14:paraId="00F94825" w14:textId="4ED70565" w:rsidR="00DE6A54" w:rsidRPr="005301C9" w:rsidRDefault="00DE6A54" w:rsidP="00433215">
      <w:pPr>
        <w:spacing w:line="360" w:lineRule="exact"/>
        <w:ind w:firstLineChars="100" w:firstLine="210"/>
        <w:rPr>
          <w:rFonts w:ascii="ＭＳ 明朝" w:eastAsia="ＭＳ 明朝" w:hAnsi="ＭＳ 明朝"/>
        </w:rPr>
      </w:pPr>
      <w:r w:rsidRPr="005301C9">
        <w:rPr>
          <w:rFonts w:ascii="ＭＳ 明朝" w:eastAsia="ＭＳ 明朝" w:hAnsi="ＭＳ 明朝" w:hint="eastAsia"/>
        </w:rPr>
        <w:t>来年度は、どのような形で部会を行うことができるかわからないが、どんな形であっても教師が学び続けていくことが大切である。</w:t>
      </w:r>
      <w:r w:rsidR="00104E7B" w:rsidRPr="005301C9">
        <w:rPr>
          <w:rFonts w:ascii="ＭＳ 明朝" w:eastAsia="ＭＳ 明朝" w:hAnsi="ＭＳ 明朝" w:hint="eastAsia"/>
        </w:rPr>
        <w:t>今年度の取り組みを続けながら、</w:t>
      </w:r>
      <w:r w:rsidRPr="005301C9">
        <w:rPr>
          <w:rFonts w:ascii="ＭＳ 明朝" w:eastAsia="ＭＳ 明朝" w:hAnsi="ＭＳ 明朝" w:hint="eastAsia"/>
        </w:rPr>
        <w:t>それぞれ部会員が各学校でできることを実践し、</w:t>
      </w:r>
      <w:r w:rsidR="00433215">
        <w:rPr>
          <w:rFonts w:ascii="ＭＳ 明朝" w:eastAsia="ＭＳ 明朝" w:hAnsi="ＭＳ 明朝" w:hint="eastAsia"/>
        </w:rPr>
        <w:t xml:space="preserve">　</w:t>
      </w:r>
      <w:r w:rsidRPr="005301C9">
        <w:rPr>
          <w:rFonts w:ascii="ＭＳ 明朝" w:eastAsia="ＭＳ 明朝" w:hAnsi="ＭＳ 明朝" w:hint="eastAsia"/>
        </w:rPr>
        <w:t>レポートとして積み重ねていくこと</w:t>
      </w:r>
      <w:r w:rsidR="00104E7B" w:rsidRPr="005301C9">
        <w:rPr>
          <w:rFonts w:ascii="ＭＳ 明朝" w:eastAsia="ＭＳ 明朝" w:hAnsi="ＭＳ 明朝" w:hint="eastAsia"/>
        </w:rPr>
        <w:t>が重要となる。講師を招いての研究会が行われた際には、</w:t>
      </w:r>
      <w:r w:rsidR="00A06007" w:rsidRPr="005301C9">
        <w:rPr>
          <w:rFonts w:ascii="ＭＳ 明朝" w:eastAsia="ＭＳ 明朝" w:hAnsi="ＭＳ 明朝" w:hint="eastAsia"/>
        </w:rPr>
        <w:t>研究内容を決め、講師の選定を行い、講演や実技演習で新たな視点が得られるようにしていきたい。そのために、</w:t>
      </w:r>
      <w:r w:rsidRPr="005301C9">
        <w:rPr>
          <w:rFonts w:ascii="ＭＳ 明朝" w:eastAsia="ＭＳ 明朝" w:hAnsi="ＭＳ 明朝" w:hint="eastAsia"/>
        </w:rPr>
        <w:t>研究</w:t>
      </w:r>
      <w:r w:rsidR="00A06007" w:rsidRPr="005301C9">
        <w:rPr>
          <w:rFonts w:ascii="ＭＳ 明朝" w:eastAsia="ＭＳ 明朝" w:hAnsi="ＭＳ 明朝" w:hint="eastAsia"/>
        </w:rPr>
        <w:t>会</w:t>
      </w:r>
      <w:r w:rsidRPr="005301C9">
        <w:rPr>
          <w:rFonts w:ascii="ＭＳ 明朝" w:eastAsia="ＭＳ 明朝" w:hAnsi="ＭＳ 明朝" w:hint="eastAsia"/>
        </w:rPr>
        <w:t>がより良いものになっていくように、今後も検討していきたい。</w:t>
      </w:r>
    </w:p>
    <w:p w14:paraId="77617CD6" w14:textId="758A6BA9" w:rsidR="00414D35" w:rsidRPr="005469DF" w:rsidRDefault="001878F0" w:rsidP="00A06007">
      <w:pPr>
        <w:spacing w:line="360" w:lineRule="exact"/>
        <w:jc w:val="right"/>
        <w:rPr>
          <w:rFonts w:asciiTheme="minorEastAsia" w:hAnsiTheme="minorEastAsia"/>
        </w:rPr>
      </w:pPr>
      <w:r w:rsidRPr="005301C9">
        <w:rPr>
          <w:rFonts w:asciiTheme="minorEastAsia" w:hAnsiTheme="minorEastAsia" w:hint="eastAsia"/>
        </w:rPr>
        <w:t xml:space="preserve">（文責　</w:t>
      </w:r>
      <w:r w:rsidR="005301C9">
        <w:rPr>
          <w:rFonts w:asciiTheme="minorEastAsia" w:hAnsiTheme="minorEastAsia" w:hint="eastAsia"/>
        </w:rPr>
        <w:t>小野寺　彩</w:t>
      </w:r>
      <w:r w:rsidR="00414D35" w:rsidRPr="005301C9">
        <w:rPr>
          <w:rFonts w:asciiTheme="minorEastAsia" w:hAnsiTheme="minorEastAsia" w:hint="eastAsia"/>
        </w:rPr>
        <w:t>）</w:t>
      </w:r>
    </w:p>
    <w:sectPr w:rsidR="00414D35" w:rsidRPr="005469DF" w:rsidSect="00B62B5B">
      <w:pgSz w:w="11906" w:h="16838" w:code="9"/>
      <w:pgMar w:top="1191" w:right="851" w:bottom="136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C74CF" w14:textId="77777777" w:rsidR="00A506DB" w:rsidRDefault="00A506DB" w:rsidP="00D7514A">
      <w:r>
        <w:separator/>
      </w:r>
    </w:p>
  </w:endnote>
  <w:endnote w:type="continuationSeparator" w:id="0">
    <w:p w14:paraId="16C4E1C5" w14:textId="77777777" w:rsidR="00A506DB" w:rsidRDefault="00A506DB" w:rsidP="00D7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463C8" w14:textId="77777777" w:rsidR="00A506DB" w:rsidRDefault="00A506DB" w:rsidP="00D7514A">
      <w:r>
        <w:separator/>
      </w:r>
    </w:p>
  </w:footnote>
  <w:footnote w:type="continuationSeparator" w:id="0">
    <w:p w14:paraId="503D50BA" w14:textId="77777777" w:rsidR="00A506DB" w:rsidRDefault="00A506DB" w:rsidP="00D75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2EE"/>
    <w:multiLevelType w:val="hybridMultilevel"/>
    <w:tmpl w:val="955A448C"/>
    <w:lvl w:ilvl="0" w:tplc="0972AC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107B8"/>
    <w:multiLevelType w:val="hybridMultilevel"/>
    <w:tmpl w:val="6FA45706"/>
    <w:lvl w:ilvl="0" w:tplc="5824C944">
      <w:start w:val="1"/>
      <w:numFmt w:val="decimalFullWidth"/>
      <w:lvlText w:val="%1．"/>
      <w:lvlJc w:val="left"/>
      <w:pPr>
        <w:ind w:left="420" w:hanging="420"/>
      </w:pPr>
      <w:rPr>
        <w:rFonts w:hint="default"/>
      </w:rPr>
    </w:lvl>
    <w:lvl w:ilvl="1" w:tplc="5BCE57F4">
      <w:start w:val="1"/>
      <w:numFmt w:val="decimalEnclosedCircle"/>
      <w:lvlText w:val="%2"/>
      <w:lvlJc w:val="left"/>
      <w:pPr>
        <w:ind w:left="780" w:hanging="360"/>
      </w:pPr>
      <w:rPr>
        <w:rFonts w:hint="default"/>
      </w:rPr>
    </w:lvl>
    <w:lvl w:ilvl="2" w:tplc="ECC4DB82">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41B8E"/>
    <w:multiLevelType w:val="hybridMultilevel"/>
    <w:tmpl w:val="91701944"/>
    <w:lvl w:ilvl="0" w:tplc="47702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54979"/>
    <w:multiLevelType w:val="hybridMultilevel"/>
    <w:tmpl w:val="36D012EA"/>
    <w:lvl w:ilvl="0" w:tplc="E8EA091E">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37805B94"/>
    <w:multiLevelType w:val="hybridMultilevel"/>
    <w:tmpl w:val="A5AC4A20"/>
    <w:lvl w:ilvl="0" w:tplc="7F84662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9122F06"/>
    <w:multiLevelType w:val="hybridMultilevel"/>
    <w:tmpl w:val="1CD0C780"/>
    <w:lvl w:ilvl="0" w:tplc="1ED06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6D6A53"/>
    <w:multiLevelType w:val="hybridMultilevel"/>
    <w:tmpl w:val="1CD683C8"/>
    <w:lvl w:ilvl="0" w:tplc="55D43928">
      <w:start w:val="1"/>
      <w:numFmt w:val="aiueo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ED7879"/>
    <w:multiLevelType w:val="hybridMultilevel"/>
    <w:tmpl w:val="52B0A784"/>
    <w:lvl w:ilvl="0" w:tplc="17D6AF36">
      <w:start w:val="1"/>
      <w:numFmt w:val="decimalFullWidth"/>
      <w:lvlText w:val="（%1）"/>
      <w:lvlJc w:val="left"/>
      <w:pPr>
        <w:ind w:left="720" w:hanging="720"/>
      </w:pPr>
      <w:rPr>
        <w:rFonts w:hint="default"/>
      </w:rPr>
    </w:lvl>
    <w:lvl w:ilvl="1" w:tplc="064018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5482C"/>
    <w:multiLevelType w:val="hybridMultilevel"/>
    <w:tmpl w:val="844239BE"/>
    <w:lvl w:ilvl="0" w:tplc="75329F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6"/>
  </w:num>
  <w:num w:numId="5">
    <w:abstractNumId w:val="8"/>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AA"/>
    <w:rsid w:val="00002FB0"/>
    <w:rsid w:val="00012C7E"/>
    <w:rsid w:val="000612E3"/>
    <w:rsid w:val="000A6468"/>
    <w:rsid w:val="000B57BD"/>
    <w:rsid w:val="000C6820"/>
    <w:rsid w:val="000D2532"/>
    <w:rsid w:val="00104E7B"/>
    <w:rsid w:val="00105C4F"/>
    <w:rsid w:val="001130D5"/>
    <w:rsid w:val="001229A6"/>
    <w:rsid w:val="00126D43"/>
    <w:rsid w:val="001350EA"/>
    <w:rsid w:val="00146890"/>
    <w:rsid w:val="001878F0"/>
    <w:rsid w:val="00192EC3"/>
    <w:rsid w:val="001A1FE6"/>
    <w:rsid w:val="001A623E"/>
    <w:rsid w:val="001B608E"/>
    <w:rsid w:val="001C3581"/>
    <w:rsid w:val="001C524D"/>
    <w:rsid w:val="00213270"/>
    <w:rsid w:val="0023636C"/>
    <w:rsid w:val="00253665"/>
    <w:rsid w:val="00270571"/>
    <w:rsid w:val="00273B24"/>
    <w:rsid w:val="00291A3F"/>
    <w:rsid w:val="002B23A0"/>
    <w:rsid w:val="002C197C"/>
    <w:rsid w:val="002F1EFE"/>
    <w:rsid w:val="003129F6"/>
    <w:rsid w:val="0031541A"/>
    <w:rsid w:val="003238BF"/>
    <w:rsid w:val="00353524"/>
    <w:rsid w:val="00354F96"/>
    <w:rsid w:val="00372BEA"/>
    <w:rsid w:val="003827DF"/>
    <w:rsid w:val="00393D8E"/>
    <w:rsid w:val="003B3D8D"/>
    <w:rsid w:val="003B6014"/>
    <w:rsid w:val="003C7B29"/>
    <w:rsid w:val="003E5DEB"/>
    <w:rsid w:val="00414D35"/>
    <w:rsid w:val="00433215"/>
    <w:rsid w:val="0046273D"/>
    <w:rsid w:val="0047089D"/>
    <w:rsid w:val="0047134F"/>
    <w:rsid w:val="004A4DE9"/>
    <w:rsid w:val="00516649"/>
    <w:rsid w:val="005301C9"/>
    <w:rsid w:val="005400C7"/>
    <w:rsid w:val="005469DF"/>
    <w:rsid w:val="00553D3C"/>
    <w:rsid w:val="00565B05"/>
    <w:rsid w:val="00594820"/>
    <w:rsid w:val="005A0863"/>
    <w:rsid w:val="005D65DE"/>
    <w:rsid w:val="006209DD"/>
    <w:rsid w:val="006467F1"/>
    <w:rsid w:val="006C037D"/>
    <w:rsid w:val="006C7BFF"/>
    <w:rsid w:val="006D28C6"/>
    <w:rsid w:val="00702664"/>
    <w:rsid w:val="007156D7"/>
    <w:rsid w:val="00742D1A"/>
    <w:rsid w:val="00744C6A"/>
    <w:rsid w:val="00752B36"/>
    <w:rsid w:val="007924B0"/>
    <w:rsid w:val="00796743"/>
    <w:rsid w:val="007A4BCE"/>
    <w:rsid w:val="007B04A4"/>
    <w:rsid w:val="007B3BAE"/>
    <w:rsid w:val="007C1552"/>
    <w:rsid w:val="007F47B3"/>
    <w:rsid w:val="00802E85"/>
    <w:rsid w:val="008143BC"/>
    <w:rsid w:val="008341B7"/>
    <w:rsid w:val="0083573B"/>
    <w:rsid w:val="00841657"/>
    <w:rsid w:val="0086165F"/>
    <w:rsid w:val="00877CD2"/>
    <w:rsid w:val="008C2D82"/>
    <w:rsid w:val="00971ADA"/>
    <w:rsid w:val="009759B9"/>
    <w:rsid w:val="00987122"/>
    <w:rsid w:val="009D33E0"/>
    <w:rsid w:val="009D738B"/>
    <w:rsid w:val="009F1CCC"/>
    <w:rsid w:val="00A034FA"/>
    <w:rsid w:val="00A06007"/>
    <w:rsid w:val="00A24AF7"/>
    <w:rsid w:val="00A506DB"/>
    <w:rsid w:val="00A63DAA"/>
    <w:rsid w:val="00A64677"/>
    <w:rsid w:val="00A756D0"/>
    <w:rsid w:val="00A81A78"/>
    <w:rsid w:val="00A92541"/>
    <w:rsid w:val="00AD2850"/>
    <w:rsid w:val="00B02D3D"/>
    <w:rsid w:val="00B20588"/>
    <w:rsid w:val="00B26FA8"/>
    <w:rsid w:val="00B32DE7"/>
    <w:rsid w:val="00B62B5B"/>
    <w:rsid w:val="00B640D3"/>
    <w:rsid w:val="00BA65AA"/>
    <w:rsid w:val="00BA7C57"/>
    <w:rsid w:val="00BC1231"/>
    <w:rsid w:val="00BC480A"/>
    <w:rsid w:val="00BD3BAB"/>
    <w:rsid w:val="00BF6328"/>
    <w:rsid w:val="00C00A06"/>
    <w:rsid w:val="00C2328D"/>
    <w:rsid w:val="00C349F3"/>
    <w:rsid w:val="00C627B3"/>
    <w:rsid w:val="00CA4CA4"/>
    <w:rsid w:val="00CB6E1D"/>
    <w:rsid w:val="00CC4B1B"/>
    <w:rsid w:val="00CD7821"/>
    <w:rsid w:val="00CE4F9B"/>
    <w:rsid w:val="00CF43FA"/>
    <w:rsid w:val="00D03FC1"/>
    <w:rsid w:val="00D10830"/>
    <w:rsid w:val="00D7514A"/>
    <w:rsid w:val="00D947AB"/>
    <w:rsid w:val="00DB1DF6"/>
    <w:rsid w:val="00DC5810"/>
    <w:rsid w:val="00DD12CF"/>
    <w:rsid w:val="00DE6A54"/>
    <w:rsid w:val="00E15AB3"/>
    <w:rsid w:val="00E2361C"/>
    <w:rsid w:val="00E4193A"/>
    <w:rsid w:val="00E556A9"/>
    <w:rsid w:val="00E7595B"/>
    <w:rsid w:val="00E96B76"/>
    <w:rsid w:val="00F0187F"/>
    <w:rsid w:val="00F04220"/>
    <w:rsid w:val="00F06285"/>
    <w:rsid w:val="00F37A19"/>
    <w:rsid w:val="00F87898"/>
    <w:rsid w:val="00FF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11204"/>
  <w15:docId w15:val="{4CD6EB8A-964C-4208-A3E7-50143417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DAA"/>
    <w:pPr>
      <w:ind w:leftChars="400" w:left="840"/>
    </w:pPr>
  </w:style>
  <w:style w:type="paragraph" w:styleId="a4">
    <w:name w:val="header"/>
    <w:basedOn w:val="a"/>
    <w:link w:val="a5"/>
    <w:uiPriority w:val="99"/>
    <w:unhideWhenUsed/>
    <w:rsid w:val="00D7514A"/>
    <w:pPr>
      <w:tabs>
        <w:tab w:val="center" w:pos="4252"/>
        <w:tab w:val="right" w:pos="8504"/>
      </w:tabs>
      <w:snapToGrid w:val="0"/>
    </w:pPr>
  </w:style>
  <w:style w:type="character" w:customStyle="1" w:styleId="a5">
    <w:name w:val="ヘッダー (文字)"/>
    <w:basedOn w:val="a0"/>
    <w:link w:val="a4"/>
    <w:uiPriority w:val="99"/>
    <w:rsid w:val="00D7514A"/>
  </w:style>
  <w:style w:type="paragraph" w:styleId="a6">
    <w:name w:val="footer"/>
    <w:basedOn w:val="a"/>
    <w:link w:val="a7"/>
    <w:uiPriority w:val="99"/>
    <w:unhideWhenUsed/>
    <w:rsid w:val="00D7514A"/>
    <w:pPr>
      <w:tabs>
        <w:tab w:val="center" w:pos="4252"/>
        <w:tab w:val="right" w:pos="8504"/>
      </w:tabs>
      <w:snapToGrid w:val="0"/>
    </w:pPr>
  </w:style>
  <w:style w:type="character" w:customStyle="1" w:styleId="a7">
    <w:name w:val="フッター (文字)"/>
    <w:basedOn w:val="a0"/>
    <w:link w:val="a6"/>
    <w:uiPriority w:val="99"/>
    <w:rsid w:val="00D7514A"/>
  </w:style>
  <w:style w:type="table" w:styleId="a8">
    <w:name w:val="Table Grid"/>
    <w:basedOn w:val="a1"/>
    <w:uiPriority w:val="59"/>
    <w:rsid w:val="007B0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4D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4D35"/>
    <w:rPr>
      <w:rFonts w:asciiTheme="majorHAnsi" w:eastAsiaTheme="majorEastAsia" w:hAnsiTheme="majorHAnsi" w:cstheme="majorBidi"/>
      <w:sz w:val="18"/>
      <w:szCs w:val="18"/>
    </w:rPr>
  </w:style>
  <w:style w:type="paragraph" w:styleId="ab">
    <w:name w:val="No Spacing"/>
    <w:uiPriority w:val="1"/>
    <w:qFormat/>
    <w:rsid w:val="0059482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yuka</dc:creator>
  <cp:lastModifiedBy>江別市教育委員会</cp:lastModifiedBy>
  <cp:revision>4</cp:revision>
  <cp:lastPrinted>2020-10-22T09:03:00Z</cp:lastPrinted>
  <dcterms:created xsi:type="dcterms:W3CDTF">2020-10-23T04:25:00Z</dcterms:created>
  <dcterms:modified xsi:type="dcterms:W3CDTF">2021-01-27T01:26:00Z</dcterms:modified>
</cp:coreProperties>
</file>